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F3" w:rsidRDefault="006116DF">
      <w:pPr>
        <w:rPr>
          <w:rFonts w:ascii="Times New Roman" w:hAnsi="Times New Roman" w:cs="Times New Roman"/>
        </w:rPr>
      </w:pPr>
      <w:r w:rsidRPr="006116DF">
        <w:rPr>
          <w:noProof/>
          <w:lang w:eastAsia="ru-RU"/>
        </w:rPr>
        <w:pict>
          <v:shapetype id="_x0000_t202" coordsize="21600,21600" o:spt="202" path="m,l,21600r21600,l21600,xe">
            <v:stroke joinstyle="miter"/>
            <v:path gradientshapeok="t" o:connecttype="rect"/>
          </v:shapetype>
          <v:shape id="_x0000_s1036" type="#_x0000_t202" style="position:absolute;left:0;text-align:left;margin-left:-70.8pt;margin-top:365.65pt;width:311.1pt;height:401.45pt;z-index:251668480">
            <v:textbox>
              <w:txbxContent>
                <w:p w:rsidR="00C8324B" w:rsidRPr="003C5597" w:rsidRDefault="00C8324B" w:rsidP="00C8324B">
                  <w:pPr>
                    <w:spacing w:after="100" w:afterAutospacing="1"/>
                    <w:contextualSpacing/>
                    <w:jc w:val="center"/>
                    <w:rPr>
                      <w:rFonts w:ascii="Arbat" w:hAnsi="Arbat" w:cs="Times New Roman"/>
                      <w:b/>
                      <w:color w:val="0070C0"/>
                      <w:sz w:val="28"/>
                      <w:szCs w:val="28"/>
                    </w:rPr>
                  </w:pPr>
                  <w:r w:rsidRPr="003C5597">
                    <w:rPr>
                      <w:rFonts w:ascii="Arbat" w:hAnsi="Arbat" w:cs="Times New Roman"/>
                      <w:b/>
                      <w:color w:val="0070C0"/>
                      <w:sz w:val="28"/>
                      <w:szCs w:val="28"/>
                    </w:rPr>
                    <w:t>День здоровья</w:t>
                  </w:r>
                </w:p>
                <w:p w:rsidR="00C8324B" w:rsidRPr="00776619" w:rsidRDefault="00C8324B" w:rsidP="00C8324B">
                  <w:pPr>
                    <w:spacing w:after="100" w:afterAutospacing="1"/>
                    <w:ind w:firstLine="284"/>
                    <w:contextualSpacing/>
                    <w:rPr>
                      <w:rFonts w:ascii="Times New Roman" w:hAnsi="Times New Roman" w:cs="Times New Roman"/>
                    </w:rPr>
                  </w:pPr>
                  <w:r w:rsidRPr="00776619">
                    <w:rPr>
                      <w:rFonts w:ascii="Times New Roman" w:hAnsi="Times New Roman" w:cs="Times New Roman"/>
                    </w:rPr>
                    <w:t>Все хотят б</w:t>
                  </w:r>
                  <w:r w:rsidR="000F40E2">
                    <w:rPr>
                      <w:rFonts w:ascii="Times New Roman" w:hAnsi="Times New Roman" w:cs="Times New Roman"/>
                    </w:rPr>
                    <w:t>ыть здоровыми и сильными. Девиз</w:t>
                  </w:r>
                  <w:r w:rsidRPr="00776619">
                    <w:rPr>
                      <w:rFonts w:ascii="Times New Roman" w:hAnsi="Times New Roman" w:cs="Times New Roman"/>
                    </w:rPr>
                    <w:t xml:space="preserve"> «выше, быстрее, сильнее» присущ не только любителям спорта, но и людям, далеким от него</w:t>
                  </w:r>
                  <w:proofErr w:type="gramStart"/>
                  <w:r w:rsidRPr="00776619">
                    <w:rPr>
                      <w:rFonts w:ascii="Times New Roman" w:hAnsi="Times New Roman" w:cs="Times New Roman"/>
                    </w:rPr>
                    <w:t>… Б</w:t>
                  </w:r>
                  <w:proofErr w:type="gramEnd"/>
                  <w:r w:rsidRPr="00776619">
                    <w:rPr>
                      <w:rFonts w:ascii="Times New Roman" w:hAnsi="Times New Roman" w:cs="Times New Roman"/>
                    </w:rPr>
                    <w:t xml:space="preserve">ывают такие дни, когда люди собираются вместе, берут с собой уйму позитивных эмоций и бодрой трусцой направляются к месту проведения дня здоровья. Я не случайно заговорил о «таких днях»,  позитивных эмоциях, о бодрой трусце… Дело всё в том, что четвёртого октября проходил очередной, традиционный  день здоровья в гимназии. </w:t>
                  </w:r>
                </w:p>
                <w:p w:rsidR="00C8324B" w:rsidRPr="00776619" w:rsidRDefault="00C8324B" w:rsidP="00C8324B">
                  <w:pPr>
                    <w:spacing w:after="100" w:afterAutospacing="1"/>
                    <w:ind w:firstLine="284"/>
                    <w:contextualSpacing/>
                    <w:rPr>
                      <w:rFonts w:ascii="Times New Roman" w:hAnsi="Times New Roman" w:cs="Times New Roman"/>
                    </w:rPr>
                  </w:pPr>
                  <w:r w:rsidRPr="00776619">
                    <w:rPr>
                      <w:rFonts w:ascii="Times New Roman" w:hAnsi="Times New Roman" w:cs="Times New Roman"/>
                    </w:rPr>
                    <w:t xml:space="preserve">В октябрьский тёплый, погожий денёк гимназисты, как и полагается, собрались на стадионе «Труд». В этот день целый стадион был в распоряжении гимназии. Тут в футбол играют, там готовятся к эстафете.… Не отставал и наш пресс-центр. Чтобы ничего не упустить, чтобы всё попало в объектив, пришлось пробежать не один километр! </w:t>
                  </w:r>
                </w:p>
                <w:p w:rsidR="00C8324B" w:rsidRPr="00776619" w:rsidRDefault="00C8324B" w:rsidP="00C8324B">
                  <w:pPr>
                    <w:spacing w:after="100" w:afterAutospacing="1"/>
                    <w:ind w:firstLine="284"/>
                    <w:contextualSpacing/>
                    <w:rPr>
                      <w:rFonts w:ascii="Times New Roman" w:hAnsi="Times New Roman" w:cs="Times New Roman"/>
                    </w:rPr>
                  </w:pPr>
                  <w:r w:rsidRPr="00776619">
                    <w:rPr>
                      <w:rFonts w:ascii="Times New Roman" w:hAnsi="Times New Roman" w:cs="Times New Roman"/>
                    </w:rPr>
                    <w:t xml:space="preserve">Теперь же отвлечёмся от лирики и перейдём к статистике. 1 место в кроссе среди юношей 10-11 классов занял </w:t>
                  </w:r>
                  <w:proofErr w:type="spellStart"/>
                  <w:r w:rsidRPr="00776619">
                    <w:rPr>
                      <w:rFonts w:ascii="Times New Roman" w:hAnsi="Times New Roman" w:cs="Times New Roman"/>
                    </w:rPr>
                    <w:t>Трипуть</w:t>
                  </w:r>
                  <w:proofErr w:type="spellEnd"/>
                  <w:r w:rsidRPr="00776619">
                    <w:rPr>
                      <w:rFonts w:ascii="Times New Roman" w:hAnsi="Times New Roman" w:cs="Times New Roman"/>
                    </w:rPr>
                    <w:t xml:space="preserve"> Марк 11Б класс, среди девушек Котельникова Анна 11А.  В эстафете победителем стал 10Б.  И заключительную победную точку поставил всё тот же 11Б, нанеся поражение по волейболу одиннадцатому «А». </w:t>
                  </w:r>
                </w:p>
                <w:p w:rsidR="00C8324B" w:rsidRPr="00776619" w:rsidRDefault="00C8324B" w:rsidP="00C8324B">
                  <w:pPr>
                    <w:spacing w:after="100" w:afterAutospacing="1"/>
                    <w:ind w:firstLine="284"/>
                    <w:contextualSpacing/>
                    <w:rPr>
                      <w:rFonts w:ascii="Times New Roman" w:hAnsi="Times New Roman" w:cs="Times New Roman"/>
                    </w:rPr>
                  </w:pPr>
                  <w:r w:rsidRPr="00776619">
                    <w:rPr>
                      <w:rFonts w:ascii="Times New Roman" w:hAnsi="Times New Roman" w:cs="Times New Roman"/>
                    </w:rPr>
                    <w:t xml:space="preserve">Конечно, никто не остался без впечатлений. Самым ярким из них было падение ученика 11А класса во время бега. Сам же слетевший на обочину остался доволен своей аварией. Однако интервью давать отказался, ну что ж, понятно, человек был полон эмоций, разум здесь бессилен. В целом же всё было как на олимпиаде в 80-ом, не хватало только мишки…  </w:t>
                  </w:r>
                </w:p>
                <w:p w:rsidR="00C8324B" w:rsidRPr="00776619" w:rsidRDefault="00C8324B" w:rsidP="00C8324B">
                  <w:pPr>
                    <w:spacing w:after="100" w:afterAutospacing="1"/>
                    <w:ind w:firstLine="284"/>
                    <w:contextualSpacing/>
                    <w:jc w:val="right"/>
                    <w:rPr>
                      <w:rFonts w:ascii="Arbat" w:hAnsi="Arbat" w:cs="Times New Roman"/>
                      <w:b/>
                      <w:sz w:val="24"/>
                      <w:szCs w:val="24"/>
                    </w:rPr>
                  </w:pPr>
                  <w:r w:rsidRPr="00776619">
                    <w:rPr>
                      <w:rFonts w:ascii="Arbat" w:hAnsi="Arbat" w:cs="Times New Roman"/>
                      <w:b/>
                      <w:sz w:val="24"/>
                      <w:szCs w:val="24"/>
                    </w:rPr>
                    <w:t xml:space="preserve">Дмитрий </w:t>
                  </w:r>
                  <w:proofErr w:type="spellStart"/>
                  <w:r w:rsidRPr="00776619">
                    <w:rPr>
                      <w:rFonts w:ascii="Arbat" w:hAnsi="Arbat" w:cs="Times New Roman"/>
                      <w:b/>
                      <w:sz w:val="24"/>
                      <w:szCs w:val="24"/>
                    </w:rPr>
                    <w:t>Леушин</w:t>
                  </w:r>
                  <w:proofErr w:type="spellEnd"/>
                  <w:r w:rsidRPr="00776619">
                    <w:rPr>
                      <w:rFonts w:ascii="Arbat" w:hAnsi="Arbat" w:cs="Times New Roman"/>
                      <w:b/>
                      <w:sz w:val="24"/>
                      <w:szCs w:val="24"/>
                    </w:rPr>
                    <w:t>, 11 класс</w:t>
                  </w:r>
                  <w:proofErr w:type="gramStart"/>
                  <w:r w:rsidRPr="00776619">
                    <w:rPr>
                      <w:rFonts w:ascii="Arbat" w:hAnsi="Arbat" w:cs="Times New Roman"/>
                      <w:b/>
                      <w:sz w:val="24"/>
                      <w:szCs w:val="24"/>
                    </w:rPr>
                    <w:t xml:space="preserve"> А</w:t>
                  </w:r>
                  <w:proofErr w:type="gramEnd"/>
                </w:p>
                <w:p w:rsidR="00EA0F88" w:rsidRDefault="00EA0F88"/>
              </w:txbxContent>
            </v:textbox>
          </v:shape>
        </w:pict>
      </w:r>
      <w:r w:rsidRPr="006116DF">
        <w:rPr>
          <w:noProof/>
          <w:lang w:eastAsia="ru-RU"/>
        </w:rPr>
        <w:pict>
          <v:shape id="_x0000_s1039" type="#_x0000_t202" style="position:absolute;left:0;text-align:left;margin-left:247.1pt;margin-top:527.95pt;width:247.95pt;height:63.35pt;z-index:251671552">
            <v:textbox>
              <w:txbxContent>
                <w:p w:rsidR="005A3E0D" w:rsidRDefault="005A3E0D" w:rsidP="005A3E0D">
                  <w:pPr>
                    <w:jc w:val="center"/>
                    <w:rPr>
                      <w:rFonts w:ascii="Cambria Math" w:hAnsi="Cambria Math"/>
                      <w:b/>
                    </w:rPr>
                  </w:pPr>
                  <w:r w:rsidRPr="00127CD1">
                    <w:rPr>
                      <w:b/>
                    </w:rPr>
                    <w:t>Построение</w:t>
                  </w:r>
                  <w:proofErr w:type="gramStart"/>
                  <w:r w:rsidRPr="00127CD1">
                    <w:rPr>
                      <w:b/>
                    </w:rPr>
                    <w:t xml:space="preserve"> (</w:t>
                  </w:r>
                  <w:r w:rsidRPr="00127CD1">
                    <w:rPr>
                      <w:rFonts w:ascii="Cambria Math" w:hAnsi="Cambria Math"/>
                      <w:b/>
                    </w:rPr>
                    <w:t>↑)</w:t>
                  </w:r>
                  <w:r>
                    <w:rPr>
                      <w:rFonts w:ascii="Cambria Math" w:hAnsi="Cambria Math"/>
                      <w:b/>
                    </w:rPr>
                    <w:t>.</w:t>
                  </w:r>
                  <w:proofErr w:type="gramEnd"/>
                </w:p>
                <w:p w:rsidR="005A3E0D" w:rsidRPr="007A7439" w:rsidRDefault="005A3E0D" w:rsidP="005A3E0D">
                  <w:pPr>
                    <w:jc w:val="center"/>
                    <w:rPr>
                      <w:b/>
                      <w:sz w:val="24"/>
                      <w:szCs w:val="24"/>
                    </w:rPr>
                  </w:pPr>
                  <w:r w:rsidRPr="007A7439">
                    <w:rPr>
                      <w:rFonts w:ascii="Cambria Math" w:hAnsi="Cambria Math"/>
                      <w:b/>
                      <w:sz w:val="24"/>
                      <w:szCs w:val="24"/>
                    </w:rPr>
                    <w:t>Н</w:t>
                  </w:r>
                  <w:r w:rsidR="002420DD" w:rsidRPr="007A7439">
                    <w:rPr>
                      <w:b/>
                      <w:sz w:val="24"/>
                      <w:szCs w:val="24"/>
                    </w:rPr>
                    <w:t>езабываемые моменты дня здоровья.</w:t>
                  </w:r>
                </w:p>
                <w:p w:rsidR="000F40E2" w:rsidRDefault="002420DD" w:rsidP="000F40E2">
                  <w:pPr>
                    <w:jc w:val="center"/>
                    <w:rPr>
                      <w:rFonts w:ascii="Cambria Math" w:hAnsi="Cambria Math"/>
                      <w:b/>
                    </w:rPr>
                  </w:pPr>
                  <w:r w:rsidRPr="00127CD1">
                    <w:rPr>
                      <w:rFonts w:ascii="Cambria Math" w:hAnsi="Cambria Math"/>
                      <w:b/>
                    </w:rPr>
                    <w:t>Кросс</w:t>
                  </w:r>
                  <w:proofErr w:type="gramStart"/>
                  <w:r w:rsidRPr="00127CD1">
                    <w:rPr>
                      <w:rFonts w:ascii="Cambria Math" w:hAnsi="Cambria Math"/>
                      <w:b/>
                    </w:rPr>
                    <w:t xml:space="preserve"> (</w:t>
                  </w:r>
                  <w:proofErr w:type="spellStart"/>
                  <w:r w:rsidRPr="00127CD1">
                    <w:rPr>
                      <w:rFonts w:ascii="Cambria Math" w:hAnsi="Cambria Math"/>
                      <w:b/>
                    </w:rPr>
                    <w:t>↓</w:t>
                  </w:r>
                  <w:proofErr w:type="spellEnd"/>
                  <w:r w:rsidRPr="00127CD1">
                    <w:rPr>
                      <w:rFonts w:ascii="Cambria Math" w:hAnsi="Cambria Math"/>
                      <w:b/>
                    </w:rPr>
                    <w:t>)</w:t>
                  </w:r>
                  <w:r>
                    <w:rPr>
                      <w:rFonts w:ascii="Cambria Math" w:hAnsi="Cambria Math"/>
                      <w:b/>
                    </w:rPr>
                    <w:t xml:space="preserve"> </w:t>
                  </w:r>
                  <w:proofErr w:type="gramEnd"/>
                </w:p>
                <w:p w:rsidR="002420DD" w:rsidRPr="000C3DAD" w:rsidRDefault="002420DD" w:rsidP="000F40E2">
                  <w:pPr>
                    <w:jc w:val="center"/>
                    <w:rPr>
                      <w:rFonts w:ascii="Cambria Math" w:hAnsi="Cambria Math"/>
                      <w:b/>
                      <w:i/>
                    </w:rPr>
                  </w:pPr>
                  <w:r w:rsidRPr="000C3DAD">
                    <w:rPr>
                      <w:rFonts w:ascii="Cambria Math" w:hAnsi="Cambria Math"/>
                      <w:i/>
                    </w:rPr>
                    <w:t>Фото</w:t>
                  </w:r>
                  <w:r w:rsidR="000F40E2" w:rsidRPr="000C3DAD">
                    <w:rPr>
                      <w:rFonts w:ascii="Cambria Math" w:hAnsi="Cambria Math"/>
                      <w:i/>
                    </w:rPr>
                    <w:t xml:space="preserve"> Копылова Кирилла</w:t>
                  </w:r>
                  <w:r w:rsidR="000C3DAD" w:rsidRPr="000C3DAD">
                    <w:rPr>
                      <w:rFonts w:ascii="Cambria Math" w:hAnsi="Cambria Math"/>
                      <w:i/>
                    </w:rPr>
                    <w:t>, 11А</w:t>
                  </w:r>
                </w:p>
                <w:p w:rsidR="00EA0F88" w:rsidRDefault="00EA0F88"/>
              </w:txbxContent>
            </v:textbox>
          </v:shape>
        </w:pict>
      </w:r>
      <w:r w:rsidRPr="006116DF">
        <w:rPr>
          <w:noProof/>
          <w:lang w:eastAsia="ru-RU"/>
        </w:rPr>
        <w:pict>
          <v:shape id="_x0000_s1037" type="#_x0000_t202" style="position:absolute;left:0;text-align:left;margin-left:247.1pt;margin-top:598.65pt;width:247.95pt;height:168.45pt;z-index:251669504">
            <v:textbox>
              <w:txbxContent>
                <w:p w:rsidR="00EA0F88" w:rsidRDefault="0097118F">
                  <w:r w:rsidRPr="0097118F">
                    <w:rPr>
                      <w:noProof/>
                      <w:lang w:eastAsia="ru-RU"/>
                    </w:rPr>
                    <w:drawing>
                      <wp:inline distT="0" distB="0" distL="0" distR="0">
                        <wp:extent cx="2956560" cy="2482945"/>
                        <wp:effectExtent l="19050" t="0" r="0" b="0"/>
                        <wp:docPr id="3" name="Рисунок 1" descr="C:\Documents and Settings\Елена\Local Settings\Temporary Internet Files\Content.Word\DSCN7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Local Settings\Temporary Internet Files\Content.Word\DSCN7078.jpg"/>
                                <pic:cNvPicPr>
                                  <a:picLocks noChangeAspect="1" noChangeArrowheads="1"/>
                                </pic:cNvPicPr>
                              </pic:nvPicPr>
                              <pic:blipFill>
                                <a:blip r:embed="rId5" cstate="screen"/>
                                <a:srcRect/>
                                <a:stretch>
                                  <a:fillRect/>
                                </a:stretch>
                              </pic:blipFill>
                              <pic:spPr bwMode="auto">
                                <a:xfrm>
                                  <a:off x="0" y="0"/>
                                  <a:ext cx="2956560" cy="2482945"/>
                                </a:xfrm>
                                <a:prstGeom prst="rect">
                                  <a:avLst/>
                                </a:prstGeom>
                                <a:noFill/>
                                <a:ln w="9525">
                                  <a:noFill/>
                                  <a:miter lim="800000"/>
                                  <a:headEnd/>
                                  <a:tailEnd/>
                                </a:ln>
                              </pic:spPr>
                            </pic:pic>
                          </a:graphicData>
                        </a:graphic>
                      </wp:inline>
                    </w:drawing>
                  </w:r>
                </w:p>
              </w:txbxContent>
            </v:textbox>
          </v:shape>
        </w:pict>
      </w:r>
      <w:r w:rsidRPr="006116DF">
        <w:rPr>
          <w:noProof/>
          <w:lang w:eastAsia="ru-RU"/>
        </w:rPr>
        <w:pict>
          <v:shape id="_x0000_s1054" type="#_x0000_t202" style="position:absolute;left:0;text-align:left;margin-left:-70.8pt;margin-top:52.75pt;width:338.4pt;height:50.05pt;z-index:251686912" strokecolor="#c00000" strokeweight="1.5pt">
            <v:textbox>
              <w:txbxContent>
                <w:p w:rsidR="00DF7F1E" w:rsidRPr="00CC48FF" w:rsidRDefault="00CC48FF" w:rsidP="00CC48FF">
                  <w:pPr>
                    <w:jc w:val="center"/>
                    <w:rPr>
                      <w:sz w:val="36"/>
                      <w:szCs w:val="36"/>
                    </w:rPr>
                  </w:pPr>
                  <w:r w:rsidRPr="00CC48FF">
                    <w:rPr>
                      <w:b/>
                      <w:color w:val="C00000"/>
                      <w:sz w:val="36"/>
                      <w:szCs w:val="36"/>
                    </w:rPr>
                    <w:t>В 2011 году МОУ гимназия отмечает  своё 20–</w:t>
                  </w:r>
                  <w:proofErr w:type="spellStart"/>
                  <w:r w:rsidRPr="00CC48FF">
                    <w:rPr>
                      <w:b/>
                      <w:color w:val="C00000"/>
                      <w:sz w:val="36"/>
                      <w:szCs w:val="36"/>
                    </w:rPr>
                    <w:t>летие</w:t>
                  </w:r>
                  <w:proofErr w:type="spellEnd"/>
                  <w:r>
                    <w:rPr>
                      <w:b/>
                      <w:color w:val="C00000"/>
                      <w:sz w:val="36"/>
                      <w:szCs w:val="36"/>
                    </w:rPr>
                    <w:t>!</w:t>
                  </w:r>
                </w:p>
              </w:txbxContent>
            </v:textbox>
          </v:shape>
        </w:pict>
      </w:r>
      <w:r w:rsidRPr="006116DF">
        <w:rPr>
          <w:noProof/>
          <w:lang w:eastAsia="ru-RU"/>
        </w:rPr>
        <w:pict>
          <v:shape id="_x0000_s1050" type="#_x0000_t202" style="position:absolute;left:0;text-align:left;margin-left:-70.8pt;margin-top:107.3pt;width:338.4pt;height:243.55pt;z-index:251683840">
            <v:textbox>
              <w:txbxContent>
                <w:p w:rsidR="000B4219" w:rsidRPr="000B4219" w:rsidRDefault="000B4219" w:rsidP="000B4219">
                  <w:pPr>
                    <w:ind w:firstLine="567"/>
                    <w:contextualSpacing/>
                    <w:rPr>
                      <w:rFonts w:ascii="Times New Roman" w:hAnsi="Times New Roman" w:cs="Times New Roman"/>
                    </w:rPr>
                  </w:pPr>
                  <w:r w:rsidRPr="000B4219">
                    <w:rPr>
                      <w:rFonts w:ascii="Times New Roman" w:hAnsi="Times New Roman" w:cs="Times New Roman"/>
                    </w:rPr>
                    <w:t xml:space="preserve">В воскресенье, 17 октября, в районе деревни </w:t>
                  </w:r>
                  <w:proofErr w:type="spellStart"/>
                  <w:r w:rsidRPr="000B4219">
                    <w:rPr>
                      <w:rFonts w:ascii="Times New Roman" w:hAnsi="Times New Roman" w:cs="Times New Roman"/>
                    </w:rPr>
                    <w:t>Бакули</w:t>
                  </w:r>
                  <w:proofErr w:type="spellEnd"/>
                  <w:r w:rsidRPr="000B4219">
                    <w:rPr>
                      <w:rFonts w:ascii="Times New Roman" w:hAnsi="Times New Roman" w:cs="Times New Roman"/>
                    </w:rPr>
                    <w:t xml:space="preserve"> прошло открытое первенство города Слободского по спортивному ориентированию под названием «Осенний лес». Несмотря на неблагоприятную погоду – снег с дождем – на старт вышли более 70 участников из школ города Слободского и Кирова. Также в соревнованиях принимали участие и взрослые спортсмены. Гостями соревнований стали мастер спорта международного класса Рысев Юрий и призер чемпионата России Макаров Николай. Возраст участников  - от 10 до 50 лет. </w:t>
                  </w:r>
                </w:p>
                <w:p w:rsidR="000B4219" w:rsidRPr="000B4219" w:rsidRDefault="000B4219" w:rsidP="000B4219">
                  <w:pPr>
                    <w:ind w:firstLine="567"/>
                    <w:contextualSpacing/>
                    <w:rPr>
                      <w:rFonts w:ascii="Times New Roman" w:hAnsi="Times New Roman" w:cs="Times New Roman"/>
                    </w:rPr>
                  </w:pPr>
                  <w:r w:rsidRPr="000B4219">
                    <w:rPr>
                      <w:rFonts w:ascii="Times New Roman" w:hAnsi="Times New Roman" w:cs="Times New Roman"/>
                    </w:rPr>
                    <w:t>Перед нами стояла нелегкая задача – найти как можно больше контрольных пунктов на пересеченной местности за определенное время – 40 минут. Каждый продемонстрировал свое мастерство в данном виде спорта. Все участники пришли к финишу, в лесу никто не остался.</w:t>
                  </w:r>
                </w:p>
                <w:p w:rsidR="000B4219" w:rsidRPr="000B4219" w:rsidRDefault="000B4219" w:rsidP="000B4219">
                  <w:pPr>
                    <w:ind w:firstLine="567"/>
                    <w:contextualSpacing/>
                    <w:rPr>
                      <w:rFonts w:ascii="Times New Roman" w:hAnsi="Times New Roman" w:cs="Times New Roman"/>
                    </w:rPr>
                  </w:pPr>
                  <w:r w:rsidRPr="000B4219">
                    <w:rPr>
                      <w:rFonts w:ascii="Times New Roman" w:hAnsi="Times New Roman" w:cs="Times New Roman"/>
                    </w:rPr>
                    <w:t>Победителями и призерами этих соревнований стали слобожане, среди них и гимназисты – Цветов Александр (9 Б)  и Рублев Андрей</w:t>
                  </w:r>
                  <w:r w:rsidR="00833A61">
                    <w:rPr>
                      <w:rFonts w:ascii="Times New Roman" w:hAnsi="Times New Roman" w:cs="Times New Roman"/>
                    </w:rPr>
                    <w:t xml:space="preserve"> </w:t>
                  </w:r>
                  <w:r w:rsidRPr="000B4219">
                    <w:rPr>
                      <w:rFonts w:ascii="Times New Roman" w:hAnsi="Times New Roman" w:cs="Times New Roman"/>
                    </w:rPr>
                    <w:t>(</w:t>
                  </w:r>
                  <w:r w:rsidR="009A6401">
                    <w:rPr>
                      <w:rFonts w:ascii="Times New Roman" w:hAnsi="Times New Roman" w:cs="Times New Roman"/>
                    </w:rPr>
                    <w:t>11Б</w:t>
                  </w:r>
                  <w:proofErr w:type="gramStart"/>
                  <w:r w:rsidRPr="000B4219">
                    <w:rPr>
                      <w:rFonts w:ascii="Times New Roman" w:hAnsi="Times New Roman" w:cs="Times New Roman"/>
                    </w:rPr>
                    <w:t xml:space="preserve"> )</w:t>
                  </w:r>
                  <w:proofErr w:type="gramEnd"/>
                  <w:r w:rsidRPr="000B4219">
                    <w:rPr>
                      <w:rFonts w:ascii="Times New Roman" w:hAnsi="Times New Roman" w:cs="Times New Roman"/>
                    </w:rPr>
                    <w:t>.</w:t>
                  </w:r>
                </w:p>
                <w:p w:rsidR="000B4219" w:rsidRPr="000B4219" w:rsidRDefault="000B4219" w:rsidP="000B4219">
                  <w:pPr>
                    <w:ind w:firstLine="567"/>
                    <w:contextualSpacing/>
                    <w:jc w:val="right"/>
                    <w:rPr>
                      <w:rFonts w:ascii="Arbat" w:hAnsi="Arbat" w:cs="Times New Roman"/>
                      <w:b/>
                      <w:sz w:val="24"/>
                      <w:szCs w:val="24"/>
                    </w:rPr>
                  </w:pPr>
                  <w:r w:rsidRPr="000B4219">
                    <w:rPr>
                      <w:rFonts w:ascii="Arbat" w:hAnsi="Arbat" w:cs="Times New Roman"/>
                      <w:b/>
                      <w:sz w:val="24"/>
                      <w:szCs w:val="24"/>
                    </w:rPr>
                    <w:t>Александр Цветов, 9 класс</w:t>
                  </w:r>
                  <w:proofErr w:type="gramStart"/>
                  <w:r w:rsidRPr="000B4219">
                    <w:rPr>
                      <w:rFonts w:ascii="Arbat" w:hAnsi="Arbat" w:cs="Times New Roman"/>
                      <w:b/>
                      <w:sz w:val="24"/>
                      <w:szCs w:val="24"/>
                    </w:rPr>
                    <w:t xml:space="preserve"> Б</w:t>
                  </w:r>
                  <w:proofErr w:type="gramEnd"/>
                </w:p>
                <w:p w:rsidR="00C05C77" w:rsidRPr="00C05C77" w:rsidRDefault="00C05C77">
                  <w:pPr>
                    <w:rPr>
                      <w:u w:val="single"/>
                    </w:rPr>
                  </w:pPr>
                </w:p>
              </w:txbxContent>
            </v:textbox>
          </v:shape>
        </w:pict>
      </w:r>
      <w:r w:rsidRPr="006116DF">
        <w:rPr>
          <w:noProof/>
          <w:lang w:eastAsia="ru-RU"/>
        </w:rPr>
        <w:pict>
          <v:shape id="_x0000_s1034" type="#_x0000_t202" style="position:absolute;left:0;text-align:left;margin-left:272.3pt;margin-top:52.6pt;width:222.75pt;height:298.25pt;z-index:251666432">
            <v:textbox>
              <w:txbxContent>
                <w:p w:rsidR="00232C81" w:rsidRPr="00085CF3" w:rsidRDefault="00232C81" w:rsidP="00232C81">
                  <w:pPr>
                    <w:jc w:val="left"/>
                    <w:rPr>
                      <w:rFonts w:ascii="Arbat" w:hAnsi="Arbat" w:cs="Times New Roman"/>
                      <w:b/>
                      <w:sz w:val="18"/>
                      <w:szCs w:val="18"/>
                    </w:rPr>
                  </w:pPr>
                  <w:r w:rsidRPr="00085CF3">
                    <w:rPr>
                      <w:rFonts w:ascii="Arbat" w:hAnsi="Arbat" w:cs="Times New Roman"/>
                      <w:b/>
                      <w:sz w:val="18"/>
                      <w:szCs w:val="18"/>
                    </w:rPr>
                    <w:t>Проба пера</w:t>
                  </w:r>
                </w:p>
                <w:p w:rsidR="00232C81" w:rsidRPr="00085CF3" w:rsidRDefault="00232C81" w:rsidP="00232C81">
                  <w:pPr>
                    <w:jc w:val="center"/>
                    <w:rPr>
                      <w:rFonts w:ascii="Arbat" w:hAnsi="Arbat" w:cs="Times New Roman"/>
                      <w:sz w:val="18"/>
                      <w:szCs w:val="18"/>
                    </w:rPr>
                  </w:pPr>
                  <w:r w:rsidRPr="00D511ED">
                    <w:rPr>
                      <w:rFonts w:ascii="Arbat" w:hAnsi="Arbat" w:cs="Times New Roman"/>
                      <w:b/>
                      <w:color w:val="E36C0A" w:themeColor="accent6" w:themeShade="BF"/>
                      <w:sz w:val="28"/>
                      <w:szCs w:val="28"/>
                    </w:rPr>
                    <w:t>Тополь</w:t>
                  </w:r>
                </w:p>
                <w:p w:rsidR="00232C81" w:rsidRPr="00AA4E73" w:rsidRDefault="00232C81" w:rsidP="00232C81">
                  <w:pPr>
                    <w:rPr>
                      <w:rFonts w:ascii="Times New Roman" w:hAnsi="Times New Roman" w:cs="Times New Roman"/>
                    </w:rPr>
                  </w:pPr>
                  <w:r w:rsidRPr="00AA4E73">
                    <w:rPr>
                      <w:rFonts w:ascii="Times New Roman" w:hAnsi="Times New Roman" w:cs="Times New Roman"/>
                    </w:rPr>
                    <w:t>После жаркого пышного лета всегда наступает промозглая серая осень. Деревья, бывшие некогда украшением наших улиц, дворов, скверов и парков, стоят не шелохнувшись. На них уже не прошелестят изумрудные листья в ответ на шепот ветра. Все они, сорвавшись с насиженных мест, упали к подножиям чернеющих истуканов. То же случилось и с тополем, растущим за моим домом. Могучий великан погрузился в свои размышления. Теперь ему никто не будет мешать,</w:t>
                  </w:r>
                  <w:r w:rsidR="00204E3D">
                    <w:rPr>
                      <w:rFonts w:ascii="Times New Roman" w:hAnsi="Times New Roman" w:cs="Times New Roman"/>
                    </w:rPr>
                    <w:t xml:space="preserve"> ведь до прихода весны здесь нич</w:t>
                  </w:r>
                  <w:r w:rsidRPr="00AA4E73">
                    <w:rPr>
                      <w:rFonts w:ascii="Times New Roman" w:hAnsi="Times New Roman" w:cs="Times New Roman"/>
                    </w:rPr>
                    <w:t>то не нарушит мертвой тишины и спокойствия. Стоит он в гордом одиночестве, раскинув руки над своими владениями, будто защищая их от кого-то. А вокруг ничего – только древесный исполин и леденящее безмолвие. Все готовы к приходу снежной королевы.</w:t>
                  </w:r>
                </w:p>
                <w:p w:rsidR="00232C81" w:rsidRPr="00AA4E73" w:rsidRDefault="00232C81" w:rsidP="00232C81">
                  <w:pPr>
                    <w:jc w:val="right"/>
                    <w:rPr>
                      <w:rFonts w:ascii="Arbat" w:hAnsi="Arbat" w:cs="Times New Roman"/>
                      <w:b/>
                      <w:sz w:val="24"/>
                      <w:szCs w:val="24"/>
                    </w:rPr>
                  </w:pPr>
                  <w:r w:rsidRPr="00AA4E73">
                    <w:rPr>
                      <w:rFonts w:ascii="Arbat" w:hAnsi="Arbat" w:cs="Times New Roman"/>
                      <w:b/>
                      <w:sz w:val="24"/>
                      <w:szCs w:val="24"/>
                    </w:rPr>
                    <w:t>Максим Ануфриев, 10 класс</w:t>
                  </w:r>
                  <w:proofErr w:type="gramStart"/>
                  <w:r w:rsidRPr="00AA4E73">
                    <w:rPr>
                      <w:rFonts w:ascii="Arbat" w:hAnsi="Arbat" w:cs="Times New Roman"/>
                      <w:b/>
                      <w:sz w:val="24"/>
                      <w:szCs w:val="24"/>
                    </w:rPr>
                    <w:t xml:space="preserve"> Б</w:t>
                  </w:r>
                  <w:proofErr w:type="gramEnd"/>
                </w:p>
                <w:p w:rsidR="00EA0F88" w:rsidRDefault="00EA0F88"/>
              </w:txbxContent>
            </v:textbox>
          </v:shape>
        </w:pict>
      </w:r>
      <w:r w:rsidRPr="006116DF">
        <w:rPr>
          <w:noProof/>
          <w:lang w:eastAsia="ru-RU"/>
        </w:rPr>
        <w:pict>
          <v:shape id="_x0000_s1027" type="#_x0000_t202" style="position:absolute;left:0;text-align:left;margin-left:202.2pt;margin-top:22.75pt;width:283.9pt;height:24.55pt;z-index:251659264" stroked="f">
            <v:textbox>
              <w:txbxContent>
                <w:p w:rsidR="00162132" w:rsidRPr="00B420FC" w:rsidRDefault="00162132" w:rsidP="00162132">
                  <w:pPr>
                    <w:contextualSpacing/>
                    <w:rPr>
                      <w:rFonts w:ascii="Cassandra" w:hAnsi="Cassandra"/>
                      <w:b/>
                      <w:sz w:val="24"/>
                      <w:szCs w:val="24"/>
                    </w:rPr>
                  </w:pPr>
                  <w:r w:rsidRPr="00B420FC">
                    <w:rPr>
                      <w:rFonts w:ascii="Cassandra" w:hAnsi="Cassandra"/>
                      <w:b/>
                      <w:sz w:val="24"/>
                      <w:szCs w:val="24"/>
                    </w:rPr>
                    <w:t xml:space="preserve">Издание МОУ гимназия  г. </w:t>
                  </w:r>
                  <w:proofErr w:type="gramStart"/>
                  <w:r w:rsidRPr="00B420FC">
                    <w:rPr>
                      <w:rFonts w:ascii="Cassandra" w:hAnsi="Cassandra"/>
                      <w:b/>
                      <w:sz w:val="24"/>
                      <w:szCs w:val="24"/>
                    </w:rPr>
                    <w:t>Слободской</w:t>
                  </w:r>
                  <w:proofErr w:type="gramEnd"/>
                  <w:r w:rsidRPr="00B420FC">
                    <w:rPr>
                      <w:rFonts w:ascii="Cassandra" w:hAnsi="Cassandra"/>
                      <w:b/>
                      <w:sz w:val="24"/>
                      <w:szCs w:val="24"/>
                    </w:rPr>
                    <w:t xml:space="preserve"> , 2010г.</w:t>
                  </w:r>
                </w:p>
                <w:p w:rsidR="00162132" w:rsidRDefault="00162132"/>
              </w:txbxContent>
            </v:textbox>
          </v:shape>
        </w:pict>
      </w:r>
      <w:r w:rsidRPr="006116DF">
        <w:rPr>
          <w:noProof/>
          <w:lang w:eastAsia="ru-RU"/>
        </w:rPr>
        <w:pict>
          <v:shape id="_x0000_s1026" type="#_x0000_t202" style="position:absolute;left:0;text-align:left;margin-left:-70.8pt;margin-top:-41.75pt;width:562.4pt;height:89.05pt;z-index:251658240" strokecolor="#903">
            <v:textbox style="mso-next-textbox:#_x0000_s1026">
              <w:txbxContent>
                <w:p w:rsidR="00B420FC" w:rsidRPr="004F0DB6" w:rsidRDefault="00537F5F" w:rsidP="00B420FC">
                  <w:pPr>
                    <w:contextualSpacing/>
                    <w:rPr>
                      <w:rFonts w:ascii="DecorCTT" w:hAnsi="DecorCTT"/>
                      <w:color w:val="990033"/>
                    </w:rPr>
                  </w:pPr>
                  <w:r w:rsidRPr="004F0DB6">
                    <w:rPr>
                      <w:rFonts w:ascii="DecorCTT" w:hAnsi="DecorCTT"/>
                      <w:b/>
                      <w:color w:val="990033"/>
                      <w:sz w:val="120"/>
                      <w:szCs w:val="120"/>
                    </w:rPr>
                    <w:t xml:space="preserve">Гимназист № </w:t>
                  </w:r>
                  <w:r w:rsidR="00FA0FEE">
                    <w:rPr>
                      <w:rFonts w:ascii="DecorCTT" w:hAnsi="DecorCTT"/>
                      <w:b/>
                      <w:color w:val="990033"/>
                      <w:sz w:val="120"/>
                      <w:szCs w:val="120"/>
                    </w:rPr>
                    <w:t>2 (</w:t>
                  </w:r>
                  <w:r w:rsidRPr="004F0DB6">
                    <w:rPr>
                      <w:rFonts w:ascii="DecorCTT" w:hAnsi="DecorCTT"/>
                      <w:b/>
                      <w:color w:val="990033"/>
                      <w:sz w:val="120"/>
                      <w:szCs w:val="120"/>
                    </w:rPr>
                    <w:t>1</w:t>
                  </w:r>
                  <w:r w:rsidR="00B420FC" w:rsidRPr="004F0DB6">
                    <w:rPr>
                      <w:rFonts w:ascii="DecorCTT" w:hAnsi="DecorCTT"/>
                      <w:b/>
                      <w:color w:val="990033"/>
                      <w:sz w:val="120"/>
                      <w:szCs w:val="120"/>
                    </w:rPr>
                    <w:t>0</w:t>
                  </w:r>
                  <w:r w:rsidR="00FA0FEE">
                    <w:rPr>
                      <w:rFonts w:ascii="DecorCTT" w:hAnsi="DecorCTT"/>
                      <w:b/>
                      <w:color w:val="990033"/>
                      <w:sz w:val="120"/>
                      <w:szCs w:val="120"/>
                    </w:rPr>
                    <w:t>)</w:t>
                  </w:r>
                  <w:r w:rsidR="00B420FC" w:rsidRPr="004F0DB6">
                    <w:rPr>
                      <w:rFonts w:ascii="DecorCTT" w:hAnsi="DecorCTT"/>
                      <w:color w:val="990033"/>
                    </w:rPr>
                    <w:t xml:space="preserve"> </w:t>
                  </w:r>
                </w:p>
                <w:p w:rsidR="00537F5F" w:rsidRPr="004F0DB6" w:rsidRDefault="00537F5F" w:rsidP="002E0653">
                  <w:pPr>
                    <w:jc w:val="left"/>
                    <w:rPr>
                      <w:rFonts w:ascii="Bickham Script Three" w:hAnsi="Bickham Script Three"/>
                      <w:b/>
                      <w:color w:val="990033"/>
                      <w:sz w:val="120"/>
                      <w:szCs w:val="120"/>
                    </w:rPr>
                  </w:pPr>
                  <w:r w:rsidRPr="004F0DB6">
                    <w:rPr>
                      <w:rFonts w:ascii="Bickham Script Three" w:hAnsi="Bickham Script Three"/>
                      <w:b/>
                      <w:color w:val="990033"/>
                      <w:sz w:val="120"/>
                      <w:szCs w:val="120"/>
                    </w:rPr>
                    <w:t>0</w:t>
                  </w:r>
                </w:p>
                <w:p w:rsidR="00B420FC" w:rsidRPr="004F0DB6" w:rsidRDefault="00B420FC" w:rsidP="002E0653">
                  <w:pPr>
                    <w:jc w:val="left"/>
                    <w:rPr>
                      <w:rFonts w:ascii="Bickham Script Three" w:hAnsi="Bickham Script Three"/>
                      <w:b/>
                      <w:color w:val="990033"/>
                      <w:sz w:val="120"/>
                      <w:szCs w:val="120"/>
                    </w:rPr>
                  </w:pPr>
                </w:p>
              </w:txbxContent>
            </v:textbox>
          </v:shape>
        </w:pict>
      </w:r>
      <w:r w:rsidRPr="006116DF">
        <w:rPr>
          <w:noProof/>
          <w:lang w:eastAsia="ru-RU"/>
        </w:rPr>
        <w:pict>
          <v:shape id="_x0000_s1038" type="#_x0000_t202" style="position:absolute;left:0;text-align:left;margin-left:247.1pt;margin-top:359pt;width:247.95pt;height:165.05pt;z-index:251670528">
            <v:textbox>
              <w:txbxContent>
                <w:p w:rsidR="00EA0F88" w:rsidRDefault="002420DD">
                  <w:r w:rsidRPr="002420DD">
                    <w:rPr>
                      <w:noProof/>
                      <w:lang w:eastAsia="ru-RU"/>
                    </w:rPr>
                    <w:drawing>
                      <wp:inline distT="0" distB="0" distL="0" distR="0">
                        <wp:extent cx="2956560" cy="2217997"/>
                        <wp:effectExtent l="19050" t="0" r="0" b="0"/>
                        <wp:docPr id="2" name="Рисунок 4" descr="D:\Документы\1_Гимназист\Гимназист 10\DSCN7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ументы\1_Гимназист\Гимназист 10\DSCN7106.jpg"/>
                                <pic:cNvPicPr>
                                  <a:picLocks noChangeAspect="1" noChangeArrowheads="1"/>
                                </pic:cNvPicPr>
                              </pic:nvPicPr>
                              <pic:blipFill>
                                <a:blip r:embed="rId6" cstate="screen"/>
                                <a:srcRect/>
                                <a:stretch>
                                  <a:fillRect/>
                                </a:stretch>
                              </pic:blipFill>
                              <pic:spPr bwMode="auto">
                                <a:xfrm>
                                  <a:off x="0" y="0"/>
                                  <a:ext cx="2956560" cy="2217997"/>
                                </a:xfrm>
                                <a:prstGeom prst="rect">
                                  <a:avLst/>
                                </a:prstGeom>
                                <a:noFill/>
                                <a:ln w="9525">
                                  <a:noFill/>
                                  <a:miter lim="800000"/>
                                  <a:headEnd/>
                                  <a:tailEnd/>
                                </a:ln>
                              </pic:spPr>
                            </pic:pic>
                          </a:graphicData>
                        </a:graphic>
                      </wp:inline>
                    </w:drawing>
                  </w:r>
                </w:p>
              </w:txbxContent>
            </v:textbox>
          </v:shape>
        </w:pict>
      </w:r>
      <w:r w:rsidR="00085CF3">
        <w:rPr>
          <w:rFonts w:ascii="Times New Roman" w:hAnsi="Times New Roman" w:cs="Times New Roman"/>
        </w:rPr>
        <w:br w:type="page"/>
      </w:r>
    </w:p>
    <w:p w:rsidR="00085CF3" w:rsidRDefault="006116DF">
      <w:r>
        <w:rPr>
          <w:noProof/>
          <w:lang w:eastAsia="ru-RU"/>
        </w:rPr>
        <w:lastRenderedPageBreak/>
        <w:pict>
          <v:shape id="_x0000_s1040" type="#_x0000_t202" style="position:absolute;left:0;text-align:left;margin-left:-279.35pt;margin-top:-42.05pt;width:393.9pt;height:26.1pt;z-index:251672576" stroked="f">
            <v:textbox>
              <w:txbxContent>
                <w:p w:rsidR="00D733F9" w:rsidRPr="00074B7F" w:rsidRDefault="004D752F" w:rsidP="00951290">
                  <w:pPr>
                    <w:jc w:val="left"/>
                    <w:rPr>
                      <w:b/>
                      <w:color w:val="C00000"/>
                      <w:sz w:val="28"/>
                      <w:szCs w:val="28"/>
                    </w:rPr>
                  </w:pPr>
                  <w:r>
                    <w:rPr>
                      <w:b/>
                      <w:color w:val="C00000"/>
                      <w:sz w:val="28"/>
                      <w:szCs w:val="28"/>
                    </w:rPr>
                    <w:t>Юбилейная страница</w:t>
                  </w:r>
                  <w:r w:rsidR="00D733F9" w:rsidRPr="00074B7F">
                    <w:rPr>
                      <w:b/>
                      <w:color w:val="C00000"/>
                      <w:sz w:val="28"/>
                      <w:szCs w:val="28"/>
                    </w:rPr>
                    <w:t xml:space="preserve">  </w:t>
                  </w:r>
                </w:p>
              </w:txbxContent>
            </v:textbox>
          </v:shape>
        </w:pict>
      </w:r>
      <w:r>
        <w:rPr>
          <w:noProof/>
          <w:lang w:eastAsia="ru-RU"/>
        </w:rPr>
        <w:pict>
          <v:shape id="_x0000_s1042" type="#_x0000_t202" style="position:absolute;left:0;text-align:left;margin-left:-5.65pt;margin-top:-11.2pt;width:241.8pt;height:776.4pt;z-index:251675648">
            <v:textbox>
              <w:txbxContent>
                <w:p w:rsidR="00686832" w:rsidRPr="00686832" w:rsidRDefault="00686832" w:rsidP="00686832">
                  <w:pPr>
                    <w:ind w:firstLine="540"/>
                    <w:jc w:val="left"/>
                    <w:rPr>
                      <w:b/>
                      <w:i/>
                      <w:sz w:val="18"/>
                      <w:szCs w:val="18"/>
                    </w:rPr>
                  </w:pPr>
                  <w:r w:rsidRPr="00686832">
                    <w:rPr>
                      <w:b/>
                      <w:i/>
                      <w:sz w:val="18"/>
                      <w:szCs w:val="18"/>
                    </w:rPr>
                    <w:t>Из истории гимназии</w:t>
                  </w:r>
                </w:p>
                <w:p w:rsidR="000B7203" w:rsidRPr="0094617A" w:rsidRDefault="000B7203" w:rsidP="008E6A4C">
                  <w:pPr>
                    <w:rPr>
                      <w:rFonts w:cs="Times New Roman"/>
                      <w:b/>
                      <w:i/>
                      <w:color w:val="FF0000"/>
                      <w:sz w:val="24"/>
                      <w:szCs w:val="24"/>
                    </w:rPr>
                  </w:pPr>
                  <w:r w:rsidRPr="0094617A">
                    <w:rPr>
                      <w:rFonts w:cs="Times New Roman"/>
                      <w:b/>
                      <w:i/>
                      <w:color w:val="FF0000"/>
                      <w:sz w:val="24"/>
                      <w:szCs w:val="24"/>
                    </w:rPr>
                    <w:t>«Зажгли свечу, и не погаснет свет…»</w:t>
                  </w:r>
                </w:p>
                <w:p w:rsidR="000B7203" w:rsidRPr="000B7203" w:rsidRDefault="000B7203" w:rsidP="000B7203">
                  <w:pPr>
                    <w:rPr>
                      <w:rFonts w:ascii="Times New Roman" w:hAnsi="Times New Roman" w:cs="Times New Roman"/>
                    </w:rPr>
                  </w:pPr>
                  <w:r>
                    <w:t xml:space="preserve">    </w:t>
                  </w:r>
                  <w:r w:rsidRPr="000B7203">
                    <w:rPr>
                      <w:rFonts w:ascii="Times New Roman" w:hAnsi="Times New Roman" w:cs="Times New Roman"/>
                    </w:rPr>
                    <w:t>Литературная гостиная</w:t>
                  </w:r>
                  <w:proofErr w:type="gramStart"/>
                  <w:r w:rsidRPr="000B7203">
                    <w:rPr>
                      <w:rFonts w:ascii="Times New Roman" w:hAnsi="Times New Roman" w:cs="Times New Roman"/>
                    </w:rPr>
                    <w:t>… В</w:t>
                  </w:r>
                  <w:proofErr w:type="gramEnd"/>
                  <w:r w:rsidRPr="000B7203">
                    <w:rPr>
                      <w:rFonts w:ascii="Times New Roman" w:hAnsi="Times New Roman" w:cs="Times New Roman"/>
                    </w:rPr>
                    <w:t xml:space="preserve">от уже почти два десятилетия это словосочетание на слуху не только у гимназистов, их родителей и педагогов, но и всего нашего города. На литературные гостиные приезжают писатели, приходят известные в городе люди, нас показывали по местному телевидению и транслировали по радио. С литературными гостиными мы выступали в музее, в музыкальной школе, в доме детского творчества, даже ездили в </w:t>
                  </w:r>
                  <w:proofErr w:type="spellStart"/>
                  <w:r w:rsidRPr="000B7203">
                    <w:rPr>
                      <w:rFonts w:ascii="Times New Roman" w:hAnsi="Times New Roman" w:cs="Times New Roman"/>
                    </w:rPr>
                    <w:t>Лекомскую</w:t>
                  </w:r>
                  <w:proofErr w:type="spellEnd"/>
                  <w:r w:rsidRPr="000B7203">
                    <w:rPr>
                      <w:rFonts w:ascii="Times New Roman" w:hAnsi="Times New Roman" w:cs="Times New Roman"/>
                    </w:rPr>
                    <w:t xml:space="preserve"> школу.</w:t>
                  </w:r>
                </w:p>
                <w:p w:rsidR="000B7203" w:rsidRPr="000B7203" w:rsidRDefault="000B7203" w:rsidP="000B7203">
                  <w:pPr>
                    <w:ind w:firstLine="540"/>
                    <w:rPr>
                      <w:rFonts w:ascii="Times New Roman" w:hAnsi="Times New Roman" w:cs="Times New Roman"/>
                    </w:rPr>
                  </w:pPr>
                  <w:r w:rsidRPr="000B7203">
                    <w:rPr>
                      <w:rFonts w:ascii="Times New Roman" w:hAnsi="Times New Roman" w:cs="Times New Roman"/>
                    </w:rPr>
                    <w:t xml:space="preserve">А началось всё в октябре 1992 года.  Марине Цветаевой – 100 лет. </w:t>
                  </w:r>
                </w:p>
                <w:p w:rsidR="000B7203" w:rsidRPr="000B7203" w:rsidRDefault="000B7203" w:rsidP="000B7203">
                  <w:pPr>
                    <w:ind w:firstLine="540"/>
                    <w:rPr>
                      <w:rFonts w:ascii="Times New Roman" w:hAnsi="Times New Roman" w:cs="Times New Roman"/>
                    </w:rPr>
                  </w:pPr>
                  <w:r w:rsidRPr="000B7203">
                    <w:rPr>
                      <w:rFonts w:ascii="Times New Roman" w:hAnsi="Times New Roman" w:cs="Times New Roman"/>
                    </w:rPr>
                    <w:t>Вечер. Читальный зал библиотеки, освещённый только свечами,  заполнен старшеклассниками и педагогами. Они специально пришли сюда, чтобы окунуться в мир поэзии и музыки. Гостиная прошла на одном дыхании. А потом пили чай, разговаривали, снова читали стихи, что-то пели, строили планы на будущее и совершенно не хотели расставаться.</w:t>
                  </w:r>
                </w:p>
                <w:p w:rsidR="000B7203" w:rsidRPr="000B7203" w:rsidRDefault="000B7203" w:rsidP="000B7203">
                  <w:pPr>
                    <w:ind w:firstLine="540"/>
                    <w:rPr>
                      <w:rFonts w:ascii="Times New Roman" w:hAnsi="Times New Roman" w:cs="Times New Roman"/>
                    </w:rPr>
                  </w:pPr>
                  <w:r w:rsidRPr="000B7203">
                    <w:rPr>
                      <w:rFonts w:ascii="Times New Roman" w:hAnsi="Times New Roman" w:cs="Times New Roman"/>
                    </w:rPr>
                    <w:t xml:space="preserve">Творческий союз учителей литературы, музыки, библиотекарей и учащихся подготовил и провёл не один десяток замечательных литературных гостиных, тематика которых самая разнообразная. Одни были посвящены какому-то одному писателю (Пушкину А.С., Лермонтову М.Ю., Есенину С.А., </w:t>
                  </w:r>
                  <w:proofErr w:type="spellStart"/>
                  <w:r w:rsidRPr="000B7203">
                    <w:rPr>
                      <w:rFonts w:ascii="Times New Roman" w:hAnsi="Times New Roman" w:cs="Times New Roman"/>
                    </w:rPr>
                    <w:t>Ситникову</w:t>
                  </w:r>
                  <w:proofErr w:type="spellEnd"/>
                  <w:r w:rsidRPr="000B7203">
                    <w:rPr>
                      <w:rFonts w:ascii="Times New Roman" w:hAnsi="Times New Roman" w:cs="Times New Roman"/>
                    </w:rPr>
                    <w:t xml:space="preserve"> В.А. и т.д.), другие – группе вятских писателей, связанных одной темой (тема войны, тема новой книги и т.п.). Были и музыкальные гостиные («Господин Романс», «Слободские композиторы»). Из гимназии уходили одни активные участники гостиных, но оставались другие – и всё начиналось и сначала, и </w:t>
                  </w:r>
                  <w:r w:rsidR="00D85AB2">
                    <w:rPr>
                      <w:rFonts w:ascii="Times New Roman" w:hAnsi="Times New Roman" w:cs="Times New Roman"/>
                    </w:rPr>
                    <w:t xml:space="preserve">                       </w:t>
                  </w:r>
                  <w:r w:rsidRPr="000B7203">
                    <w:rPr>
                      <w:rFonts w:ascii="Times New Roman" w:hAnsi="Times New Roman" w:cs="Times New Roman"/>
                    </w:rPr>
                    <w:t>по-другому.</w:t>
                  </w:r>
                </w:p>
                <w:p w:rsidR="000B7203" w:rsidRPr="000B7203" w:rsidRDefault="000B7203" w:rsidP="000B7203">
                  <w:pPr>
                    <w:ind w:firstLine="540"/>
                    <w:rPr>
                      <w:rFonts w:ascii="Times New Roman" w:hAnsi="Times New Roman" w:cs="Times New Roman"/>
                    </w:rPr>
                  </w:pPr>
                  <w:r w:rsidRPr="000B7203">
                    <w:rPr>
                      <w:rFonts w:ascii="Times New Roman" w:hAnsi="Times New Roman" w:cs="Times New Roman"/>
                    </w:rPr>
                    <w:t>Формы проведения литературных гостиных тоже разные. В основном это театрализация,  сейчас стало больше презентаций, но главная их цель – «дарить любовь к искусству, к людям, к миру».</w:t>
                  </w:r>
                </w:p>
                <w:p w:rsidR="000B7203" w:rsidRPr="000B7203" w:rsidRDefault="000B7203" w:rsidP="000B7203">
                  <w:pPr>
                    <w:ind w:firstLine="540"/>
                    <w:rPr>
                      <w:rFonts w:ascii="Times New Roman" w:hAnsi="Times New Roman" w:cs="Times New Roman"/>
                    </w:rPr>
                  </w:pPr>
                  <w:r w:rsidRPr="000B7203">
                    <w:rPr>
                      <w:rFonts w:ascii="Times New Roman" w:hAnsi="Times New Roman" w:cs="Times New Roman"/>
                    </w:rPr>
                    <w:t>У литературной гостиной, которой дали название «Светоч», есть свой гимн, написанный учителями гимназии Муриной Т.Л. и Сергеевой З.П.. И есть свой символ – зажжённая свеча.</w:t>
                  </w:r>
                </w:p>
                <w:p w:rsidR="000B7203" w:rsidRPr="000B7203" w:rsidRDefault="000B7203" w:rsidP="00802BF2">
                  <w:pPr>
                    <w:ind w:left="1134"/>
                    <w:jc w:val="center"/>
                    <w:rPr>
                      <w:rFonts w:ascii="Times New Roman" w:hAnsi="Times New Roman" w:cs="Times New Roman"/>
                    </w:rPr>
                  </w:pPr>
                  <w:r w:rsidRPr="000B7203">
                    <w:rPr>
                      <w:rFonts w:ascii="Times New Roman" w:hAnsi="Times New Roman" w:cs="Times New Roman"/>
                    </w:rPr>
                    <w:t>Литературная гостиная,</w:t>
                  </w:r>
                </w:p>
                <w:p w:rsidR="000B7203" w:rsidRPr="000B7203" w:rsidRDefault="000B7203" w:rsidP="00802BF2">
                  <w:pPr>
                    <w:ind w:left="1134"/>
                    <w:jc w:val="center"/>
                    <w:rPr>
                      <w:rFonts w:ascii="Times New Roman" w:hAnsi="Times New Roman" w:cs="Times New Roman"/>
                    </w:rPr>
                  </w:pPr>
                  <w:r w:rsidRPr="000B7203">
                    <w:rPr>
                      <w:rFonts w:ascii="Times New Roman" w:hAnsi="Times New Roman" w:cs="Times New Roman"/>
                    </w:rPr>
                    <w:t>В стенах твоих</w:t>
                  </w:r>
                </w:p>
                <w:p w:rsidR="000B7203" w:rsidRPr="000B7203" w:rsidRDefault="000B7203" w:rsidP="00802BF2">
                  <w:pPr>
                    <w:ind w:left="1134"/>
                    <w:jc w:val="center"/>
                    <w:rPr>
                      <w:rFonts w:ascii="Times New Roman" w:hAnsi="Times New Roman" w:cs="Times New Roman"/>
                    </w:rPr>
                  </w:pPr>
                  <w:r w:rsidRPr="000B7203">
                    <w:rPr>
                      <w:rFonts w:ascii="Times New Roman" w:hAnsi="Times New Roman" w:cs="Times New Roman"/>
                    </w:rPr>
                    <w:t xml:space="preserve">Не просто мы </w:t>
                  </w:r>
                  <w:proofErr w:type="spellStart"/>
                  <w:r w:rsidRPr="000B7203">
                    <w:rPr>
                      <w:rFonts w:ascii="Times New Roman" w:hAnsi="Times New Roman" w:cs="Times New Roman"/>
                    </w:rPr>
                    <w:t>гостимые</w:t>
                  </w:r>
                  <w:proofErr w:type="spellEnd"/>
                  <w:r w:rsidRPr="000B7203">
                    <w:rPr>
                      <w:rFonts w:ascii="Times New Roman" w:hAnsi="Times New Roman" w:cs="Times New Roman"/>
                    </w:rPr>
                    <w:t>.</w:t>
                  </w:r>
                </w:p>
                <w:p w:rsidR="000B7203" w:rsidRPr="000B7203" w:rsidRDefault="000B7203" w:rsidP="00802BF2">
                  <w:pPr>
                    <w:ind w:left="1134"/>
                    <w:jc w:val="center"/>
                    <w:rPr>
                      <w:rFonts w:ascii="Times New Roman" w:hAnsi="Times New Roman" w:cs="Times New Roman"/>
                    </w:rPr>
                  </w:pPr>
                  <w:r w:rsidRPr="000B7203">
                    <w:rPr>
                      <w:rFonts w:ascii="Times New Roman" w:hAnsi="Times New Roman" w:cs="Times New Roman"/>
                    </w:rPr>
                    <w:t>Зажгли свечу –</w:t>
                  </w:r>
                </w:p>
                <w:p w:rsidR="000B7203" w:rsidRPr="000B7203" w:rsidRDefault="000B7203" w:rsidP="00802BF2">
                  <w:pPr>
                    <w:ind w:left="1134"/>
                    <w:jc w:val="center"/>
                    <w:rPr>
                      <w:rFonts w:ascii="Times New Roman" w:hAnsi="Times New Roman" w:cs="Times New Roman"/>
                    </w:rPr>
                  </w:pPr>
                  <w:r w:rsidRPr="000B7203">
                    <w:rPr>
                      <w:rFonts w:ascii="Times New Roman" w:hAnsi="Times New Roman" w:cs="Times New Roman"/>
                    </w:rPr>
                    <w:t>И не погаснет свет</w:t>
                  </w:r>
                </w:p>
                <w:p w:rsidR="00802BF2" w:rsidRDefault="000B7203" w:rsidP="00802BF2">
                  <w:pPr>
                    <w:ind w:left="1134"/>
                    <w:jc w:val="center"/>
                    <w:rPr>
                      <w:rFonts w:ascii="Times New Roman" w:hAnsi="Times New Roman" w:cs="Times New Roman"/>
                    </w:rPr>
                  </w:pPr>
                  <w:r w:rsidRPr="000B7203">
                    <w:rPr>
                      <w:rFonts w:ascii="Times New Roman" w:hAnsi="Times New Roman" w:cs="Times New Roman"/>
                    </w:rPr>
                    <w:t>Пу</w:t>
                  </w:r>
                  <w:r w:rsidR="00802BF2">
                    <w:rPr>
                      <w:rFonts w:ascii="Times New Roman" w:hAnsi="Times New Roman" w:cs="Times New Roman"/>
                    </w:rPr>
                    <w:t>сть даже через много-много лет.</w:t>
                  </w:r>
                </w:p>
                <w:p w:rsidR="00802BF2" w:rsidRPr="00481C60" w:rsidRDefault="0094617A" w:rsidP="00686832">
                  <w:pPr>
                    <w:ind w:left="1985"/>
                    <w:jc w:val="center"/>
                    <w:rPr>
                      <w:b/>
                      <w:i/>
                    </w:rPr>
                  </w:pPr>
                  <w:r w:rsidRPr="00481C60">
                    <w:rPr>
                      <w:b/>
                      <w:i/>
                    </w:rPr>
                    <w:t>Л.Н.Вл</w:t>
                  </w:r>
                  <w:r w:rsidR="00802BF2" w:rsidRPr="00481C60">
                    <w:rPr>
                      <w:b/>
                      <w:i/>
                    </w:rPr>
                    <w:t>адимирова,</w:t>
                  </w:r>
                </w:p>
                <w:p w:rsidR="000B7203" w:rsidRPr="00481C60" w:rsidRDefault="000B7203" w:rsidP="00686832">
                  <w:pPr>
                    <w:ind w:left="1985"/>
                    <w:jc w:val="center"/>
                    <w:rPr>
                      <w:rFonts w:ascii="Times New Roman" w:hAnsi="Times New Roman" w:cs="Times New Roman"/>
                    </w:rPr>
                  </w:pPr>
                  <w:r w:rsidRPr="00481C60">
                    <w:rPr>
                      <w:rFonts w:cs="Times New Roman"/>
                      <w:b/>
                      <w:i/>
                    </w:rPr>
                    <w:t>зав</w:t>
                  </w:r>
                  <w:proofErr w:type="gramStart"/>
                  <w:r w:rsidRPr="00481C60">
                    <w:rPr>
                      <w:rFonts w:cs="Times New Roman"/>
                      <w:b/>
                      <w:i/>
                    </w:rPr>
                    <w:t>.б</w:t>
                  </w:r>
                  <w:proofErr w:type="gramEnd"/>
                  <w:r w:rsidRPr="00481C60">
                    <w:rPr>
                      <w:rFonts w:cs="Times New Roman"/>
                      <w:b/>
                      <w:i/>
                    </w:rPr>
                    <w:t xml:space="preserve">иблиотекой, </w:t>
                  </w:r>
                </w:p>
                <w:p w:rsidR="000B7203" w:rsidRPr="00481C60" w:rsidRDefault="000B7203" w:rsidP="00481C60">
                  <w:pPr>
                    <w:ind w:left="1701"/>
                    <w:jc w:val="right"/>
                    <w:rPr>
                      <w:rFonts w:cs="Times New Roman"/>
                      <w:b/>
                      <w:i/>
                    </w:rPr>
                  </w:pPr>
                  <w:r w:rsidRPr="00481C60">
                    <w:rPr>
                      <w:rFonts w:cs="Times New Roman"/>
                      <w:b/>
                      <w:i/>
                    </w:rPr>
                    <w:t>ведущая литературной гостиной «Светоч»</w:t>
                  </w:r>
                </w:p>
                <w:p w:rsidR="000B7203" w:rsidRPr="00B54659" w:rsidRDefault="000B7203" w:rsidP="0094617A">
                  <w:pPr>
                    <w:jc w:val="right"/>
                    <w:rPr>
                      <w:rFonts w:cs="Times New Roman"/>
                    </w:rPr>
                  </w:pPr>
                  <w:r w:rsidRPr="00B54659">
                    <w:rPr>
                      <w:rFonts w:cs="Times New Roman"/>
                    </w:rPr>
                    <w:t>(продолжение следует)</w:t>
                  </w:r>
                </w:p>
                <w:p w:rsidR="00542055" w:rsidRDefault="00542055"/>
              </w:txbxContent>
            </v:textbox>
          </v:shape>
        </w:pict>
      </w:r>
      <w:r>
        <w:rPr>
          <w:noProof/>
        </w:rPr>
        <w:pict>
          <v:shape id="_x0000_s1041" type="#_x0000_t202" style="position:absolute;left:0;text-align:left;margin-left:-66.7pt;margin-top:-11.2pt;width:311.75pt;height:776.4pt;z-index:251674624">
            <v:textbox>
              <w:txbxContent>
                <w:p w:rsidR="00286CD8" w:rsidRPr="00286CD8" w:rsidRDefault="00286CD8" w:rsidP="00286CD8">
                  <w:pPr>
                    <w:contextualSpacing/>
                    <w:jc w:val="left"/>
                    <w:rPr>
                      <w:rFonts w:asciiTheme="minorHAnsi" w:hAnsiTheme="minorHAnsi" w:cs="Estrangelo Edessa"/>
                      <w:b/>
                      <w:sz w:val="18"/>
                      <w:szCs w:val="18"/>
                    </w:rPr>
                  </w:pPr>
                  <w:r w:rsidRPr="00286CD8">
                    <w:rPr>
                      <w:rFonts w:asciiTheme="minorHAnsi" w:hAnsiTheme="minorHAnsi" w:cs="Estrangelo Edessa"/>
                      <w:b/>
                      <w:sz w:val="18"/>
                      <w:szCs w:val="18"/>
                    </w:rPr>
                    <w:t>Выпускники о себе</w:t>
                  </w:r>
                </w:p>
                <w:p w:rsidR="003F0DB5" w:rsidRPr="0094617A" w:rsidRDefault="003F0DB5" w:rsidP="003F0DB5">
                  <w:pPr>
                    <w:contextualSpacing/>
                    <w:jc w:val="center"/>
                    <w:rPr>
                      <w:rFonts w:ascii="Estrangelo Edessa" w:hAnsi="Estrangelo Edessa" w:cs="Estrangelo Edessa"/>
                      <w:b/>
                      <w:color w:val="5F497A" w:themeColor="accent4" w:themeShade="BF"/>
                      <w:sz w:val="24"/>
                      <w:szCs w:val="24"/>
                    </w:rPr>
                  </w:pPr>
                  <w:r w:rsidRPr="0094617A">
                    <w:rPr>
                      <w:rFonts w:ascii="Estrangelo Edessa" w:hAnsi="Estrangelo Edessa" w:cs="Estrangelo Edessa"/>
                      <w:b/>
                      <w:color w:val="5F497A" w:themeColor="accent4" w:themeShade="BF"/>
                      <w:sz w:val="24"/>
                      <w:szCs w:val="24"/>
                    </w:rPr>
                    <w:t>Журналистом быть не мечтала</w:t>
                  </w:r>
                </w:p>
                <w:p w:rsidR="003F0DB5" w:rsidRPr="003F0DB5" w:rsidRDefault="003F0DB5" w:rsidP="00286CD8">
                  <w:pPr>
                    <w:contextualSpacing/>
                    <w:rPr>
                      <w:rFonts w:ascii="Times New Roman" w:hAnsi="Times New Roman" w:cs="Times New Roman"/>
                    </w:rPr>
                  </w:pPr>
                  <w:r>
                    <w:rPr>
                      <w:rFonts w:ascii="Times New Roman" w:hAnsi="Times New Roman" w:cs="Times New Roman"/>
                    </w:rPr>
                    <w:t xml:space="preserve">  </w:t>
                  </w:r>
                  <w:r w:rsidRPr="003F0DB5">
                    <w:rPr>
                      <w:rFonts w:ascii="Times New Roman" w:hAnsi="Times New Roman" w:cs="Times New Roman"/>
                    </w:rPr>
                    <w:t xml:space="preserve">Сейчас почему-то хочется сказать, что я совсем не волновалась, когда выбирала профессию, будучи ученицей  11 «А» класса Слободской гимназии Надей </w:t>
                  </w:r>
                  <w:proofErr w:type="spellStart"/>
                  <w:r w:rsidRPr="003F0DB5">
                    <w:rPr>
                      <w:rFonts w:ascii="Times New Roman" w:hAnsi="Times New Roman" w:cs="Times New Roman"/>
                    </w:rPr>
                    <w:t>Фофановой</w:t>
                  </w:r>
                  <w:proofErr w:type="spellEnd"/>
                  <w:r w:rsidRPr="003F0DB5">
                    <w:rPr>
                      <w:rFonts w:ascii="Times New Roman" w:hAnsi="Times New Roman" w:cs="Times New Roman"/>
                    </w:rPr>
                    <w:t>. Я не собираюсь казаться такой смелой и уверенной в себе.  На самом деле я волновалась! И кем только не видела я себя в своих мечтах: сначала дизайнером (почему-то не пугало, что рисовать до сей поры мне особо не хотелось), потом решила, что надо идти на факультатив по химии и биологии – мол, за этим будущее, все-таки НАУКА. А время шло</w:t>
                  </w:r>
                  <w:proofErr w:type="gramStart"/>
                  <w:r w:rsidRPr="003F0DB5">
                    <w:rPr>
                      <w:rFonts w:ascii="Times New Roman" w:hAnsi="Times New Roman" w:cs="Times New Roman"/>
                    </w:rPr>
                    <w:t>… О</w:t>
                  </w:r>
                  <w:proofErr w:type="gramEnd"/>
                  <w:r w:rsidRPr="003F0DB5">
                    <w:rPr>
                      <w:rFonts w:ascii="Times New Roman" w:hAnsi="Times New Roman" w:cs="Times New Roman"/>
                    </w:rPr>
                    <w:t xml:space="preserve">дним прекрасным мартовским днем, когда на горизонте уже начали маячить </w:t>
                  </w:r>
                  <w:proofErr w:type="spellStart"/>
                  <w:r w:rsidRPr="003F0DB5">
                    <w:rPr>
                      <w:rFonts w:ascii="Times New Roman" w:hAnsi="Times New Roman" w:cs="Times New Roman"/>
                    </w:rPr>
                    <w:t>госэкзамены</w:t>
                  </w:r>
                  <w:proofErr w:type="spellEnd"/>
                  <w:r w:rsidRPr="003F0DB5">
                    <w:rPr>
                      <w:rFonts w:ascii="Times New Roman" w:hAnsi="Times New Roman" w:cs="Times New Roman"/>
                    </w:rPr>
                    <w:t xml:space="preserve"> в школе и, как следствие, вступительные экзамены в вузы, решила, что пора определяться. И идти человеку с «гуманитарными мозгами», наверное, стоит не в фармацевты и врачи. Это желание привело меня на весенних каникулах на день открытых дверей в Вятский государственный гуманитарный университет. Тогда я уже знала, что интересуют меня два факультета: филологический и социально-гуманитарный (специальность «Издательское дело и редактирование»). Так получилось, что завернула я в аудиторию, где представляли специальности </w:t>
                  </w:r>
                  <w:proofErr w:type="spellStart"/>
                  <w:r w:rsidRPr="003F0DB5">
                    <w:rPr>
                      <w:rFonts w:ascii="Times New Roman" w:hAnsi="Times New Roman" w:cs="Times New Roman"/>
                    </w:rPr>
                    <w:t>СГФа</w:t>
                  </w:r>
                  <w:proofErr w:type="spellEnd"/>
                  <w:r w:rsidRPr="003F0DB5">
                    <w:rPr>
                      <w:rFonts w:ascii="Times New Roman" w:hAnsi="Times New Roman" w:cs="Times New Roman"/>
                    </w:rPr>
                    <w:t xml:space="preserve">. И все! Сижу и даю себе мысленную установку: «Я буду здесь учиться!» Опустим </w:t>
                  </w:r>
                  <w:proofErr w:type="gramStart"/>
                  <w:r w:rsidRPr="003F0DB5">
                    <w:rPr>
                      <w:rFonts w:ascii="Times New Roman" w:hAnsi="Times New Roman" w:cs="Times New Roman"/>
                    </w:rPr>
                    <w:t>рассказы про ужасы</w:t>
                  </w:r>
                  <w:proofErr w:type="gramEnd"/>
                  <w:r w:rsidRPr="003F0DB5">
                    <w:rPr>
                      <w:rFonts w:ascii="Times New Roman" w:hAnsi="Times New Roman" w:cs="Times New Roman"/>
                    </w:rPr>
                    <w:t xml:space="preserve"> и бессонные ночи слободского абитуриента. Главное, что в сентябре 20009 года я сидела за партой этой же самой аудитории уже в качестве студентки.</w:t>
                  </w:r>
                </w:p>
                <w:p w:rsidR="00286CD8" w:rsidRDefault="003F0DB5" w:rsidP="00286CD8">
                  <w:pPr>
                    <w:ind w:firstLine="360"/>
                  </w:pPr>
                  <w:r w:rsidRPr="003F0DB5">
                    <w:rPr>
                      <w:rFonts w:ascii="Times New Roman" w:hAnsi="Times New Roman" w:cs="Times New Roman"/>
                    </w:rPr>
                    <w:t xml:space="preserve">Курса до третьего (пока не начались предметы по специальности) туговато осознавала, на кого же я все-таки учусь. Издатель, редактор, корректор, верстальщик, менеджер по рекламе, журналист… Нам рассказывали о куче специальностей, в которых можно попробовать себя. Почему-то решила для себя: вот уж писать точно не буду (в нашем классе стать журналистами мечтали совсем другие люди), лучше других спокойно править в кабинете. Буду редактором, или корректором, или верстальщиком – тоже хорошо. Планы о спокойной карьере начали рушиться на четвертом курсе, когда я решила пройти производственную практику в редакции газеты «Слободские куранты». Меня туда взяли … журналистом! «Катастрофа! Я ж вообще писать не умею!» – запаниковала я. «Впрочем, напишу плохо – никто ж не напечатает, и пару </w:t>
                  </w:r>
                  <w:r w:rsidR="007F28D1">
                    <w:rPr>
                      <w:rFonts w:ascii="Times New Roman" w:hAnsi="Times New Roman" w:cs="Times New Roman"/>
                    </w:rPr>
                    <w:t>«</w:t>
                  </w:r>
                  <w:r w:rsidRPr="003F0DB5">
                    <w:rPr>
                      <w:rFonts w:ascii="Times New Roman" w:hAnsi="Times New Roman" w:cs="Times New Roman"/>
                    </w:rPr>
                    <w:t xml:space="preserve">не </w:t>
                  </w:r>
                  <w:proofErr w:type="gramStart"/>
                  <w:r w:rsidRPr="003F0DB5">
                    <w:rPr>
                      <w:rFonts w:ascii="Times New Roman" w:hAnsi="Times New Roman" w:cs="Times New Roman"/>
                    </w:rPr>
                    <w:t>влепят</w:t>
                  </w:r>
                  <w:proofErr w:type="gramEnd"/>
                  <w:r w:rsidR="007F28D1">
                    <w:rPr>
                      <w:rFonts w:ascii="Times New Roman" w:hAnsi="Times New Roman" w:cs="Times New Roman"/>
                    </w:rPr>
                    <w:t>»</w:t>
                  </w:r>
                  <w:r w:rsidRPr="003F0DB5">
                    <w:rPr>
                      <w:rFonts w:ascii="Times New Roman" w:hAnsi="Times New Roman" w:cs="Times New Roman"/>
                    </w:rPr>
                    <w:t xml:space="preserve"> за такое сочинение…» – чуть позже мелькнула здравая мысль. В общем, решила, что от журналистского блокнота и ручки бегать не стану. Сначала вышла одна статья, потом вторая, третья</w:t>
                  </w:r>
                  <w:proofErr w:type="gramStart"/>
                  <w:r w:rsidRPr="003F0DB5">
                    <w:rPr>
                      <w:rFonts w:ascii="Times New Roman" w:hAnsi="Times New Roman" w:cs="Times New Roman"/>
                    </w:rPr>
                    <w:t>… О</w:t>
                  </w:r>
                  <w:proofErr w:type="gramEnd"/>
                  <w:r w:rsidRPr="003F0DB5">
                    <w:rPr>
                      <w:rFonts w:ascii="Times New Roman" w:hAnsi="Times New Roman" w:cs="Times New Roman"/>
                    </w:rPr>
                    <w:t>бщалась с разными людьми, ходила на мероприятия, привыкала работать с письмами читателей и отвечать на телефонные звонки. И так вот просто и ненавязчиво посвятили меня слободские журналисты в свою веру. Весь пятый курс я грезила преддипломной практикой:</w:t>
                  </w:r>
                  <w:r w:rsidRPr="000B3E29">
                    <w:t xml:space="preserve"> </w:t>
                  </w:r>
                  <w:r w:rsidRPr="003F0DB5">
                    <w:rPr>
                      <w:rFonts w:ascii="Times New Roman" w:hAnsi="Times New Roman" w:cs="Times New Roman"/>
                    </w:rPr>
                    <w:t xml:space="preserve">приду снова в районную газету и </w:t>
                  </w:r>
                  <w:r w:rsidRPr="007F28D1">
                    <w:rPr>
                      <w:rFonts w:ascii="Times New Roman" w:hAnsi="Times New Roman" w:cs="Times New Roman"/>
                    </w:rPr>
                    <w:t xml:space="preserve">буду писать статьи! Так и случилось. </w:t>
                  </w:r>
                  <w:r w:rsidR="007F28D1" w:rsidRPr="007F28D1">
                    <w:rPr>
                      <w:rFonts w:ascii="Times New Roman" w:hAnsi="Times New Roman" w:cs="Times New Roman"/>
                    </w:rPr>
                    <w:t xml:space="preserve">Когда после пяти лет учебы в </w:t>
                  </w:r>
                  <w:proofErr w:type="spellStart"/>
                  <w:r w:rsidR="007F28D1" w:rsidRPr="007F28D1">
                    <w:rPr>
                      <w:rFonts w:ascii="Times New Roman" w:hAnsi="Times New Roman" w:cs="Times New Roman"/>
                    </w:rPr>
                    <w:t>ВятГГУ</w:t>
                  </w:r>
                  <w:proofErr w:type="spellEnd"/>
                  <w:r w:rsidR="007F28D1" w:rsidRPr="007F28D1">
                    <w:rPr>
                      <w:rFonts w:ascii="Times New Roman" w:hAnsi="Times New Roman" w:cs="Times New Roman"/>
                    </w:rPr>
                    <w:t xml:space="preserve"> в руках оказался долгожданный красный диплом специалиста книжного дела, я уже не сомневалась: к книгам моя профессиональная жизнь никакого отношения иметь не будет. Только в газету! Некоторое время поработала журналистом в газете «Слободские куранты», потом – в «Слободском уезде», и вот уже почти год я – главный редактор новой газеты «Центр города Слободской».</w:t>
                  </w:r>
                  <w:r w:rsidR="00286CD8" w:rsidRPr="00286CD8">
                    <w:t xml:space="preserve"> </w:t>
                  </w:r>
                </w:p>
                <w:p w:rsidR="00286CD8" w:rsidRPr="00286CD8" w:rsidRDefault="00286CD8" w:rsidP="00286CD8">
                  <w:pPr>
                    <w:ind w:firstLine="360"/>
                    <w:jc w:val="right"/>
                    <w:rPr>
                      <w:rFonts w:ascii="Corbel" w:hAnsi="Corbel"/>
                      <w:b/>
                    </w:rPr>
                  </w:pPr>
                  <w:r w:rsidRPr="00286CD8">
                    <w:rPr>
                      <w:rFonts w:ascii="Corbel" w:hAnsi="Corbel"/>
                      <w:b/>
                    </w:rPr>
                    <w:t xml:space="preserve">Надежда </w:t>
                  </w:r>
                  <w:proofErr w:type="spellStart"/>
                  <w:r w:rsidRPr="00286CD8">
                    <w:rPr>
                      <w:rFonts w:ascii="Corbel" w:hAnsi="Corbel"/>
                      <w:b/>
                    </w:rPr>
                    <w:t>Фофанова</w:t>
                  </w:r>
                  <w:proofErr w:type="spellEnd"/>
                  <w:r w:rsidRPr="00286CD8">
                    <w:rPr>
                      <w:rFonts w:ascii="Corbel" w:hAnsi="Corbel"/>
                      <w:b/>
                    </w:rPr>
                    <w:t>,</w:t>
                  </w:r>
                </w:p>
                <w:p w:rsidR="00286CD8" w:rsidRPr="00286CD8" w:rsidRDefault="00286CD8" w:rsidP="00286CD8">
                  <w:pPr>
                    <w:ind w:firstLine="360"/>
                    <w:jc w:val="right"/>
                    <w:rPr>
                      <w:rFonts w:ascii="Corbel" w:hAnsi="Corbel"/>
                      <w:b/>
                    </w:rPr>
                  </w:pPr>
                  <w:r w:rsidRPr="00286CD8">
                    <w:rPr>
                      <w:rFonts w:ascii="Corbel" w:hAnsi="Corbel"/>
                      <w:b/>
                    </w:rPr>
                    <w:t xml:space="preserve">выпускница гимназии 2004 года </w:t>
                  </w:r>
                </w:p>
                <w:p w:rsidR="00D733F9" w:rsidRDefault="00D733F9" w:rsidP="007F28D1">
                  <w:pPr>
                    <w:ind w:firstLine="357"/>
                    <w:contextualSpacing/>
                    <w:rPr>
                      <w:rFonts w:ascii="Times New Roman" w:hAnsi="Times New Roman" w:cs="Times New Roman"/>
                    </w:rPr>
                  </w:pPr>
                </w:p>
                <w:p w:rsidR="00286CD8" w:rsidRPr="00B16D0D" w:rsidRDefault="00286CD8" w:rsidP="007F28D1">
                  <w:pPr>
                    <w:ind w:firstLine="357"/>
                    <w:contextualSpacing/>
                    <w:rPr>
                      <w:noProof/>
                    </w:rPr>
                  </w:pPr>
                </w:p>
              </w:txbxContent>
            </v:textbox>
            <w10:wrap type="square"/>
          </v:shape>
        </w:pict>
      </w:r>
      <w:r w:rsidR="00085CF3">
        <w:br w:type="page"/>
      </w:r>
    </w:p>
    <w:p w:rsidR="00085CF3" w:rsidRDefault="006116DF">
      <w:r>
        <w:rPr>
          <w:noProof/>
          <w:lang w:eastAsia="ru-RU"/>
        </w:rPr>
        <w:lastRenderedPageBreak/>
        <w:pict>
          <v:shape id="_x0000_s1045" type="#_x0000_t202" style="position:absolute;left:0;text-align:left;margin-left:-55.85pt;margin-top:138.55pt;width:269.45pt;height:361.4pt;z-index:251678720">
            <v:textbox>
              <w:txbxContent>
                <w:p w:rsidR="00B76612" w:rsidRPr="00B76612" w:rsidRDefault="00B76612" w:rsidP="00765D7D">
                  <w:pPr>
                    <w:ind w:firstLine="567"/>
                    <w:contextualSpacing/>
                    <w:rPr>
                      <w:rFonts w:ascii="Times New Roman" w:hAnsi="Times New Roman" w:cs="Times New Roman"/>
                    </w:rPr>
                  </w:pPr>
                  <w:r w:rsidRPr="00B76612">
                    <w:rPr>
                      <w:rFonts w:ascii="Times New Roman" w:hAnsi="Times New Roman" w:cs="Times New Roman"/>
                    </w:rPr>
                    <w:t xml:space="preserve">16 октября  2010 года в городе Кирове состоялся второй областной лагерный сбор под названием «Просто ради жизни». Участниками этого мероприятия стали обучающиеся образовательных школ, лицеев, гимназий, воспитанники УДО Кирова и Кировской области  в возрасте от 13 до 17 лет. Организатор сбора – </w:t>
                  </w:r>
                  <w:proofErr w:type="spellStart"/>
                  <w:r w:rsidRPr="00B76612">
                    <w:rPr>
                      <w:rFonts w:ascii="Times New Roman" w:hAnsi="Times New Roman" w:cs="Times New Roman"/>
                    </w:rPr>
                    <w:t>подростково-молодежный</w:t>
                  </w:r>
                  <w:proofErr w:type="spellEnd"/>
                  <w:r w:rsidRPr="00B76612">
                    <w:rPr>
                      <w:rFonts w:ascii="Times New Roman" w:hAnsi="Times New Roman" w:cs="Times New Roman"/>
                    </w:rPr>
                    <w:t xml:space="preserve"> клуб «ЮКОНА»  </w:t>
                  </w:r>
                  <w:proofErr w:type="gramStart"/>
                  <w:r w:rsidRPr="00B76612">
                    <w:rPr>
                      <w:rFonts w:ascii="Times New Roman" w:hAnsi="Times New Roman" w:cs="Times New Roman"/>
                    </w:rPr>
                    <w:t>г</w:t>
                  </w:r>
                  <w:proofErr w:type="gramEnd"/>
                  <w:r w:rsidRPr="00B76612">
                    <w:rPr>
                      <w:rFonts w:ascii="Times New Roman" w:hAnsi="Times New Roman" w:cs="Times New Roman"/>
                    </w:rPr>
                    <w:t xml:space="preserve">. Кирова. </w:t>
                  </w:r>
                </w:p>
                <w:p w:rsidR="00B76612" w:rsidRPr="00B76612" w:rsidRDefault="00B76612" w:rsidP="00765D7D">
                  <w:pPr>
                    <w:ind w:firstLine="709"/>
                    <w:contextualSpacing/>
                    <w:rPr>
                      <w:rFonts w:ascii="Times New Roman" w:hAnsi="Times New Roman" w:cs="Times New Roman"/>
                    </w:rPr>
                  </w:pPr>
                  <w:r w:rsidRPr="00B76612">
                    <w:rPr>
                      <w:rFonts w:ascii="Times New Roman" w:hAnsi="Times New Roman" w:cs="Times New Roman"/>
                    </w:rPr>
                    <w:t xml:space="preserve">Наши гимназисты, учащиеся 8,9,10 классов, тоже стали участниками этого лагерного сбора, цель которого – создание условий для формирования у подростков интереса к волонтерской деятельности по пропаганде </w:t>
                  </w:r>
                  <w:r>
                    <w:rPr>
                      <w:rFonts w:ascii="Times New Roman" w:hAnsi="Times New Roman" w:cs="Times New Roman"/>
                    </w:rPr>
                    <w:t xml:space="preserve">здорового образа жизни </w:t>
                  </w:r>
                  <w:r w:rsidRPr="00B76612">
                    <w:rPr>
                      <w:rFonts w:ascii="Times New Roman" w:hAnsi="Times New Roman" w:cs="Times New Roman"/>
                    </w:rPr>
                    <w:t>среди сверстников.</w:t>
                  </w:r>
                </w:p>
                <w:p w:rsidR="00B76612" w:rsidRPr="00B76612" w:rsidRDefault="00B76612" w:rsidP="00765D7D">
                  <w:pPr>
                    <w:ind w:firstLine="709"/>
                    <w:contextualSpacing/>
                    <w:rPr>
                      <w:rFonts w:ascii="Times New Roman" w:hAnsi="Times New Roman" w:cs="Times New Roman"/>
                    </w:rPr>
                  </w:pPr>
                  <w:r w:rsidRPr="00B76612">
                    <w:rPr>
                      <w:rFonts w:ascii="Times New Roman" w:hAnsi="Times New Roman" w:cs="Times New Roman"/>
                    </w:rPr>
                    <w:t>Гимназисты активно участвовали в разнообразных</w:t>
                  </w:r>
                  <w:r>
                    <w:rPr>
                      <w:rFonts w:ascii="Times New Roman" w:hAnsi="Times New Roman" w:cs="Times New Roman"/>
                    </w:rPr>
                    <w:t xml:space="preserve"> мероприятиях. </w:t>
                  </w:r>
                  <w:r w:rsidRPr="00B76612">
                    <w:rPr>
                      <w:rFonts w:ascii="Times New Roman" w:hAnsi="Times New Roman" w:cs="Times New Roman"/>
                    </w:rPr>
                    <w:t xml:space="preserve">Особенно им понравились мастер-классы по </w:t>
                  </w:r>
                  <w:r>
                    <w:rPr>
                      <w:rFonts w:ascii="Times New Roman" w:hAnsi="Times New Roman" w:cs="Times New Roman"/>
                    </w:rPr>
                    <w:t>проблемам</w:t>
                  </w:r>
                  <w:r w:rsidRPr="00B76612">
                    <w:rPr>
                      <w:rFonts w:ascii="Times New Roman" w:hAnsi="Times New Roman" w:cs="Times New Roman"/>
                    </w:rPr>
                    <w:t xml:space="preserve"> </w:t>
                  </w:r>
                  <w:r w:rsidR="00BA0BAD">
                    <w:rPr>
                      <w:rFonts w:ascii="Times New Roman" w:hAnsi="Times New Roman" w:cs="Times New Roman"/>
                    </w:rPr>
                    <w:t>здорового образа жизни, где они</w:t>
                  </w:r>
                  <w:r>
                    <w:rPr>
                      <w:rFonts w:ascii="Times New Roman" w:hAnsi="Times New Roman" w:cs="Times New Roman"/>
                    </w:rPr>
                    <w:t xml:space="preserve"> </w:t>
                  </w:r>
                  <w:r w:rsidRPr="00B76612">
                    <w:rPr>
                      <w:rFonts w:ascii="Times New Roman" w:hAnsi="Times New Roman" w:cs="Times New Roman"/>
                    </w:rPr>
                    <w:t xml:space="preserve"> познакомились с интересными идеями.</w:t>
                  </w:r>
                </w:p>
                <w:p w:rsidR="00B76612" w:rsidRPr="00B76612" w:rsidRDefault="00B76612" w:rsidP="00765D7D">
                  <w:pPr>
                    <w:ind w:firstLine="567"/>
                    <w:contextualSpacing/>
                    <w:rPr>
                      <w:rFonts w:ascii="Times New Roman" w:hAnsi="Times New Roman" w:cs="Times New Roman"/>
                    </w:rPr>
                  </w:pPr>
                  <w:r w:rsidRPr="00B76612">
                    <w:rPr>
                      <w:rFonts w:ascii="Times New Roman" w:hAnsi="Times New Roman" w:cs="Times New Roman"/>
                    </w:rPr>
                    <w:t xml:space="preserve">Также на сборе был представлен опыт работы по </w:t>
                  </w:r>
                  <w:r w:rsidR="00765D7D">
                    <w:rPr>
                      <w:rFonts w:ascii="Times New Roman" w:hAnsi="Times New Roman" w:cs="Times New Roman"/>
                    </w:rPr>
                    <w:t>проблеме</w:t>
                  </w:r>
                  <w:r w:rsidR="00BA0BAD" w:rsidRPr="00B76612">
                    <w:rPr>
                      <w:rFonts w:ascii="Times New Roman" w:hAnsi="Times New Roman" w:cs="Times New Roman"/>
                    </w:rPr>
                    <w:t xml:space="preserve"> </w:t>
                  </w:r>
                  <w:r w:rsidR="00BA0BAD">
                    <w:rPr>
                      <w:rFonts w:ascii="Times New Roman" w:hAnsi="Times New Roman" w:cs="Times New Roman"/>
                    </w:rPr>
                    <w:t>здорового образа жизни</w:t>
                  </w:r>
                  <w:r w:rsidR="00BA0BAD" w:rsidRPr="00B76612">
                    <w:rPr>
                      <w:rFonts w:ascii="Times New Roman" w:hAnsi="Times New Roman" w:cs="Times New Roman"/>
                    </w:rPr>
                    <w:t xml:space="preserve"> </w:t>
                  </w:r>
                  <w:proofErr w:type="spellStart"/>
                  <w:r w:rsidRPr="00B76612">
                    <w:rPr>
                      <w:rFonts w:ascii="Times New Roman" w:hAnsi="Times New Roman" w:cs="Times New Roman"/>
                    </w:rPr>
                    <w:t>подростково-молодежного</w:t>
                  </w:r>
                  <w:proofErr w:type="spellEnd"/>
                  <w:r w:rsidRPr="00B76612">
                    <w:rPr>
                      <w:rFonts w:ascii="Times New Roman" w:hAnsi="Times New Roman" w:cs="Times New Roman"/>
                    </w:rPr>
                    <w:t xml:space="preserve"> клуба «ЮКОНА» </w:t>
                  </w:r>
                  <w:proofErr w:type="gramStart"/>
                  <w:r w:rsidRPr="00B76612">
                    <w:rPr>
                      <w:rFonts w:ascii="Times New Roman" w:hAnsi="Times New Roman" w:cs="Times New Roman"/>
                    </w:rPr>
                    <w:t>г</w:t>
                  </w:r>
                  <w:proofErr w:type="gramEnd"/>
                  <w:r w:rsidRPr="00B76612">
                    <w:rPr>
                      <w:rFonts w:ascii="Times New Roman" w:hAnsi="Times New Roman" w:cs="Times New Roman"/>
                    </w:rPr>
                    <w:t>. Кирова, ВГГУ, КООО «Перспектива», КРОММОО «Новые люди».</w:t>
                  </w:r>
                </w:p>
                <w:p w:rsidR="00B76612" w:rsidRPr="00B76612" w:rsidRDefault="00765D7D" w:rsidP="00765D7D">
                  <w:pPr>
                    <w:contextualSpacing/>
                    <w:rPr>
                      <w:rFonts w:ascii="Times New Roman" w:hAnsi="Times New Roman" w:cs="Times New Roman"/>
                    </w:rPr>
                  </w:pPr>
                  <w:r>
                    <w:rPr>
                      <w:rFonts w:ascii="Times New Roman" w:hAnsi="Times New Roman" w:cs="Times New Roman"/>
                    </w:rPr>
                    <w:t xml:space="preserve">           </w:t>
                  </w:r>
                  <w:r w:rsidR="00B76612" w:rsidRPr="00B76612">
                    <w:rPr>
                      <w:rFonts w:ascii="Times New Roman" w:hAnsi="Times New Roman" w:cs="Times New Roman"/>
                    </w:rPr>
                    <w:t xml:space="preserve">За активное участие в сборе наши гимназисты получили благодарственное  письмо. </w:t>
                  </w:r>
                </w:p>
                <w:p w:rsidR="00B76612" w:rsidRPr="00BB3654" w:rsidRDefault="00B76612" w:rsidP="00B76612">
                  <w:pPr>
                    <w:ind w:left="709"/>
                    <w:contextualSpacing/>
                    <w:jc w:val="right"/>
                    <w:rPr>
                      <w:rFonts w:ascii="Arbat" w:hAnsi="Arbat" w:cs="Times New Roman"/>
                      <w:b/>
                    </w:rPr>
                  </w:pPr>
                  <w:r w:rsidRPr="00BB3654">
                    <w:rPr>
                      <w:rFonts w:ascii="Arbat" w:hAnsi="Arbat" w:cs="Times New Roman"/>
                      <w:b/>
                    </w:rPr>
                    <w:t>А.В.Зверева,</w:t>
                  </w:r>
                </w:p>
                <w:p w:rsidR="00B76612" w:rsidRPr="00F93A3F" w:rsidRDefault="00B76612" w:rsidP="00B76612">
                  <w:pPr>
                    <w:ind w:left="709"/>
                    <w:contextualSpacing/>
                    <w:jc w:val="right"/>
                    <w:rPr>
                      <w:rFonts w:ascii="Arbat" w:hAnsi="Arbat" w:cs="Times New Roman"/>
                      <w:b/>
                    </w:rPr>
                  </w:pPr>
                  <w:r w:rsidRPr="00BB3654">
                    <w:rPr>
                      <w:rFonts w:ascii="Arbat" w:hAnsi="Arbat" w:cs="Times New Roman"/>
                      <w:b/>
                    </w:rPr>
                    <w:t>педагог-организатор гимназии</w:t>
                  </w:r>
                </w:p>
                <w:p w:rsidR="00CB7A50" w:rsidRPr="00BB3654" w:rsidRDefault="00CB7A50">
                  <w:pPr>
                    <w:rPr>
                      <w:rFonts w:ascii="Arbat" w:hAnsi="Arbat"/>
                      <w:b/>
                    </w:rPr>
                  </w:pPr>
                </w:p>
              </w:txbxContent>
            </v:textbox>
          </v:shape>
        </w:pict>
      </w:r>
      <w:r>
        <w:rPr>
          <w:noProof/>
          <w:lang w:eastAsia="ru-RU"/>
        </w:rPr>
        <w:pict>
          <v:shape id="_x0000_s1043" type="#_x0000_t202" style="position:absolute;left:0;text-align:left;margin-left:-55.85pt;margin-top:-38.7pt;width:269.45pt;height:177.25pt;z-index:251676672">
            <v:textbox>
              <w:txbxContent>
                <w:p w:rsidR="00CB7A50" w:rsidRDefault="0085654F">
                  <w:r>
                    <w:rPr>
                      <w:noProof/>
                      <w:lang w:eastAsia="ru-RU"/>
                    </w:rPr>
                    <w:drawing>
                      <wp:inline distT="0" distB="0" distL="0" distR="0">
                        <wp:extent cx="3206750" cy="2403735"/>
                        <wp:effectExtent l="19050" t="0" r="0" b="0"/>
                        <wp:docPr id="5" name="Рисунок 5" descr="D:\Документы\1_Гимназист\Гимназист 10\Просто ради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1_Гимназист\Гимназист 10\Просто ради жизни.jpg"/>
                                <pic:cNvPicPr>
                                  <a:picLocks noChangeAspect="1" noChangeArrowheads="1"/>
                                </pic:cNvPicPr>
                              </pic:nvPicPr>
                              <pic:blipFill>
                                <a:blip r:embed="rId7" cstate="screen"/>
                                <a:srcRect/>
                                <a:stretch>
                                  <a:fillRect/>
                                </a:stretch>
                              </pic:blipFill>
                              <pic:spPr bwMode="auto">
                                <a:xfrm>
                                  <a:off x="0" y="0"/>
                                  <a:ext cx="3212368" cy="2407946"/>
                                </a:xfrm>
                                <a:prstGeom prst="rect">
                                  <a:avLst/>
                                </a:prstGeom>
                                <a:noFill/>
                                <a:ln w="9525">
                                  <a:noFill/>
                                  <a:miter lim="800000"/>
                                  <a:headEnd/>
                                  <a:tailEnd/>
                                </a:ln>
                              </pic:spPr>
                            </pic:pic>
                          </a:graphicData>
                        </a:graphic>
                      </wp:inline>
                    </w:drawing>
                  </w:r>
                </w:p>
              </w:txbxContent>
            </v:textbox>
          </v:shape>
        </w:pict>
      </w:r>
      <w:r>
        <w:rPr>
          <w:noProof/>
          <w:lang w:eastAsia="ru-RU"/>
        </w:rPr>
        <w:pict>
          <v:shape id="_x0000_s1044" type="#_x0000_t202" style="position:absolute;left:0;text-align:left;margin-left:220.3pt;margin-top:-38.7pt;width:269.95pt;height:538.65pt;z-index:251677696">
            <v:textbox>
              <w:txbxContent>
                <w:p w:rsidR="002B3CA9" w:rsidRPr="00BE2962" w:rsidRDefault="002B3CA9" w:rsidP="00BE2962">
                  <w:pPr>
                    <w:ind w:firstLine="708"/>
                    <w:jc w:val="center"/>
                    <w:rPr>
                      <w:b/>
                      <w:color w:val="C00000"/>
                    </w:rPr>
                  </w:pPr>
                  <w:r w:rsidRPr="00BE2962">
                    <w:rPr>
                      <w:b/>
                      <w:color w:val="C00000"/>
                    </w:rPr>
                    <w:t>Просто ради жизни</w:t>
                  </w:r>
                </w:p>
                <w:p w:rsidR="002B3CA9" w:rsidRPr="002B3CA9" w:rsidRDefault="002B3CA9" w:rsidP="002B3CA9">
                  <w:pPr>
                    <w:ind w:firstLine="708"/>
                    <w:rPr>
                      <w:rFonts w:ascii="Times New Roman" w:hAnsi="Times New Roman" w:cs="Times New Roman"/>
                    </w:rPr>
                  </w:pPr>
                  <w:r w:rsidRPr="002B3CA9">
                    <w:rPr>
                      <w:rFonts w:ascii="Times New Roman" w:hAnsi="Times New Roman" w:cs="Times New Roman"/>
                    </w:rPr>
                    <w:t xml:space="preserve">Сегодня вести здоровый образ жизни не только необходимо, но и престижно. Жизнь здорового человека наполнена общением с друзьями, яркими событиями, творчеством и счастьем. К сожалению, не все это понимают. И обиднее всего то, что среди них – наши сверстники, у которых жизнь только начинается. Нам нужно понять, что лишь заботясь о своем здоровье, можно сделать свою жизнь по-настоящему счастливой и успешной. </w:t>
                  </w:r>
                </w:p>
                <w:p w:rsidR="002B3CA9" w:rsidRPr="002B3CA9" w:rsidRDefault="002B3CA9" w:rsidP="002B3CA9">
                  <w:pPr>
                    <w:rPr>
                      <w:rFonts w:ascii="Times New Roman" w:hAnsi="Times New Roman" w:cs="Times New Roman"/>
                    </w:rPr>
                  </w:pPr>
                  <w:r w:rsidRPr="002B3CA9">
                    <w:rPr>
                      <w:rFonts w:ascii="Times New Roman" w:hAnsi="Times New Roman" w:cs="Times New Roman"/>
                    </w:rPr>
                    <w:tab/>
                    <w:t xml:space="preserve">Во втором  областном лагерном сборе «Просто ради жизни», прошедшем  в </w:t>
                  </w:r>
                  <w:proofErr w:type="gramStart"/>
                  <w:r w:rsidRPr="002B3CA9">
                    <w:rPr>
                      <w:rFonts w:ascii="Times New Roman" w:hAnsi="Times New Roman" w:cs="Times New Roman"/>
                    </w:rPr>
                    <w:t>г</w:t>
                  </w:r>
                  <w:proofErr w:type="gramEnd"/>
                  <w:r w:rsidRPr="002B3CA9">
                    <w:rPr>
                      <w:rFonts w:ascii="Times New Roman" w:hAnsi="Times New Roman" w:cs="Times New Roman"/>
                    </w:rPr>
                    <w:t xml:space="preserve">. Кирове 17 октября, приняли участие более 100 человек из школ города и области. Участников сбора встречали сами организаторы – ребята из </w:t>
                  </w:r>
                  <w:proofErr w:type="spellStart"/>
                  <w:r w:rsidRPr="002B3CA9">
                    <w:rPr>
                      <w:rFonts w:ascii="Times New Roman" w:hAnsi="Times New Roman" w:cs="Times New Roman"/>
                    </w:rPr>
                    <w:t>подростково-молодежного</w:t>
                  </w:r>
                  <w:proofErr w:type="spellEnd"/>
                  <w:r w:rsidRPr="002B3CA9">
                    <w:rPr>
                      <w:rFonts w:ascii="Times New Roman" w:hAnsi="Times New Roman" w:cs="Times New Roman"/>
                    </w:rPr>
                    <w:t xml:space="preserve"> клуба ЮКОНА: поили горячим чаем  и проводили разминку. Всех участников поделили на 5 отрядов. После этого организация «Новые люди» провела зарядку, поднявшую всем настроение. Игры, презентации различных проектов (например, участники КООО «Перспектива» представили свой проект «Музей социальных патологий»), просмотр во время нравственного часа «Красная ленточка»  фильма «Настенька»</w:t>
                  </w:r>
                  <w:r w:rsidR="00BD0BE1">
                    <w:rPr>
                      <w:rFonts w:ascii="Times New Roman" w:hAnsi="Times New Roman" w:cs="Times New Roman"/>
                    </w:rPr>
                    <w:t xml:space="preserve"> –  </w:t>
                  </w:r>
                  <w:r>
                    <w:rPr>
                      <w:rFonts w:ascii="Times New Roman" w:hAnsi="Times New Roman" w:cs="Times New Roman"/>
                    </w:rPr>
                    <w:t xml:space="preserve"> </w:t>
                  </w:r>
                  <w:r w:rsidRPr="002B3CA9">
                    <w:rPr>
                      <w:rFonts w:ascii="Times New Roman" w:hAnsi="Times New Roman" w:cs="Times New Roman"/>
                    </w:rPr>
                    <w:t>5 часов пролетели незаметно. Последним штрихом нашей встречи стала презентация проекта «Танцуй ради жизни», где мы разучили танец «</w:t>
                  </w:r>
                  <w:r w:rsidRPr="002B3CA9">
                    <w:rPr>
                      <w:rFonts w:ascii="Times New Roman" w:hAnsi="Times New Roman" w:cs="Times New Roman"/>
                      <w:lang w:val="en-US"/>
                    </w:rPr>
                    <w:t>Dance</w:t>
                  </w:r>
                  <w:r w:rsidRPr="002B3CA9">
                    <w:rPr>
                      <w:rFonts w:ascii="Times New Roman" w:hAnsi="Times New Roman" w:cs="Times New Roman"/>
                    </w:rPr>
                    <w:t>4</w:t>
                  </w:r>
                  <w:r w:rsidRPr="002B3CA9">
                    <w:rPr>
                      <w:rFonts w:ascii="Times New Roman" w:hAnsi="Times New Roman" w:cs="Times New Roman"/>
                      <w:lang w:val="en-US"/>
                    </w:rPr>
                    <w:t>life</w:t>
                  </w:r>
                  <w:r w:rsidRPr="002B3CA9">
                    <w:rPr>
                      <w:rFonts w:ascii="Times New Roman" w:hAnsi="Times New Roman" w:cs="Times New Roman"/>
                    </w:rPr>
                    <w:t xml:space="preserve">», а закончился сбор общей песней в </w:t>
                  </w:r>
                  <w:r>
                    <w:rPr>
                      <w:rFonts w:ascii="Times New Roman" w:hAnsi="Times New Roman" w:cs="Times New Roman"/>
                    </w:rPr>
                    <w:t>«</w:t>
                  </w:r>
                  <w:proofErr w:type="spellStart"/>
                  <w:r w:rsidRPr="002B3CA9">
                    <w:rPr>
                      <w:rFonts w:ascii="Times New Roman" w:hAnsi="Times New Roman" w:cs="Times New Roman"/>
                    </w:rPr>
                    <w:t>орлятском</w:t>
                  </w:r>
                  <w:proofErr w:type="spellEnd"/>
                  <w:r w:rsidR="00CA4A68">
                    <w:rPr>
                      <w:rFonts w:ascii="Times New Roman" w:hAnsi="Times New Roman" w:cs="Times New Roman"/>
                    </w:rPr>
                    <w:t xml:space="preserve"> </w:t>
                  </w:r>
                  <w:r w:rsidRPr="002B3CA9">
                    <w:rPr>
                      <w:rFonts w:ascii="Times New Roman" w:hAnsi="Times New Roman" w:cs="Times New Roman"/>
                    </w:rPr>
                    <w:t>кругу</w:t>
                  </w:r>
                  <w:r w:rsidR="00CA4A68">
                    <w:rPr>
                      <w:rFonts w:ascii="Times New Roman" w:hAnsi="Times New Roman" w:cs="Times New Roman"/>
                    </w:rPr>
                    <w:t>»</w:t>
                  </w:r>
                  <w:r w:rsidRPr="002B3CA9">
                    <w:rPr>
                      <w:rFonts w:ascii="Times New Roman" w:hAnsi="Times New Roman" w:cs="Times New Roman"/>
                    </w:rPr>
                    <w:t>.</w:t>
                  </w:r>
                </w:p>
                <w:p w:rsidR="002B3CA9" w:rsidRPr="0012429A" w:rsidRDefault="002B3CA9" w:rsidP="002B3CA9">
                  <w:pPr>
                    <w:rPr>
                      <w:rFonts w:ascii="Times New Roman" w:hAnsi="Times New Roman" w:cs="Times New Roman"/>
                    </w:rPr>
                  </w:pPr>
                  <w:r w:rsidRPr="002B3CA9">
                    <w:rPr>
                      <w:rFonts w:ascii="Times New Roman" w:hAnsi="Times New Roman" w:cs="Times New Roman"/>
                    </w:rPr>
                    <w:tab/>
                    <w:t xml:space="preserve">Теперь перед нами стоит непростая, но благородная задача: помочь нашим сверстникам понять, что своими вредными привычками они разрушают свое счастливое будущее. Мы должны </w:t>
                  </w:r>
                  <w:r w:rsidRPr="0012429A">
                    <w:rPr>
                      <w:rFonts w:ascii="Times New Roman" w:hAnsi="Times New Roman" w:cs="Times New Roman"/>
                    </w:rPr>
                    <w:t xml:space="preserve">провести  в классе мероприятие на тему «Не губи себя», а результаты отправить </w:t>
                  </w:r>
                  <w:proofErr w:type="gramStart"/>
                  <w:r w:rsidRPr="0012429A">
                    <w:rPr>
                      <w:rFonts w:ascii="Times New Roman" w:hAnsi="Times New Roman" w:cs="Times New Roman"/>
                    </w:rPr>
                    <w:t>в</w:t>
                  </w:r>
                  <w:proofErr w:type="gramEnd"/>
                  <w:r w:rsidRPr="0012429A">
                    <w:rPr>
                      <w:rFonts w:ascii="Times New Roman" w:hAnsi="Times New Roman" w:cs="Times New Roman"/>
                    </w:rPr>
                    <w:t xml:space="preserve"> ЮКОНУ. Вся деятельность сбора, а так же наши отчеты будут отражены в социальной сети «В контакте» (группа «Общественная ЮКОНА»).</w:t>
                  </w:r>
                </w:p>
                <w:p w:rsidR="006D7DBD" w:rsidRDefault="002B3CA9" w:rsidP="002B3CA9">
                  <w:pPr>
                    <w:rPr>
                      <w:rFonts w:ascii="Times New Roman" w:hAnsi="Times New Roman" w:cs="Times New Roman"/>
                    </w:rPr>
                  </w:pPr>
                  <w:r w:rsidRPr="0012429A">
                    <w:rPr>
                      <w:rFonts w:ascii="Times New Roman" w:hAnsi="Times New Roman" w:cs="Times New Roman"/>
                    </w:rPr>
                    <w:tab/>
                    <w:t xml:space="preserve">Итоги работы будут подведены на вечере встречи волонтеров проекта «Просто ради жизни» </w:t>
                  </w:r>
                </w:p>
                <w:p w:rsidR="002B3CA9" w:rsidRPr="0012429A" w:rsidRDefault="002B3CA9" w:rsidP="002B3CA9">
                  <w:pPr>
                    <w:rPr>
                      <w:rFonts w:ascii="Times New Roman" w:hAnsi="Times New Roman" w:cs="Times New Roman"/>
                    </w:rPr>
                  </w:pPr>
                  <w:r w:rsidRPr="0012429A">
                    <w:rPr>
                      <w:rFonts w:ascii="Times New Roman" w:hAnsi="Times New Roman" w:cs="Times New Roman"/>
                    </w:rPr>
                    <w:t xml:space="preserve">4 декабря 2010 года. </w:t>
                  </w:r>
                </w:p>
                <w:p w:rsidR="002B3CA9" w:rsidRPr="0012429A" w:rsidRDefault="002B3CA9" w:rsidP="002B3CA9">
                  <w:pPr>
                    <w:jc w:val="right"/>
                    <w:rPr>
                      <w:rFonts w:ascii="Arbat" w:hAnsi="Arbat"/>
                      <w:b/>
                    </w:rPr>
                  </w:pPr>
                  <w:r w:rsidRPr="0012429A">
                    <w:rPr>
                      <w:rFonts w:ascii="Arbat" w:hAnsi="Arbat"/>
                      <w:b/>
                    </w:rPr>
                    <w:t>Виктория Бушкова, Юлия Лапина, 10 класс</w:t>
                  </w:r>
                  <w:proofErr w:type="gramStart"/>
                  <w:r w:rsidRPr="0012429A">
                    <w:rPr>
                      <w:rFonts w:ascii="Arbat" w:hAnsi="Arbat"/>
                      <w:b/>
                    </w:rPr>
                    <w:t xml:space="preserve"> Б</w:t>
                  </w:r>
                  <w:proofErr w:type="gramEnd"/>
                </w:p>
                <w:p w:rsidR="00CB7A50" w:rsidRDefault="00CB7A50"/>
              </w:txbxContent>
            </v:textbox>
          </v:shape>
        </w:pict>
      </w:r>
      <w:r>
        <w:rPr>
          <w:noProof/>
          <w:lang w:eastAsia="ru-RU"/>
        </w:rPr>
        <w:pict>
          <v:shape id="_x0000_s1047" type="#_x0000_t202" style="position:absolute;left:0;text-align:left;margin-left:-55.85pt;margin-top:506.65pt;width:546.1pt;height:267pt;z-index:251680768">
            <v:textbox>
              <w:txbxContent>
                <w:p w:rsidR="00A42EA3" w:rsidRPr="0012429A" w:rsidRDefault="00A42EA3" w:rsidP="00A42EA3">
                  <w:pPr>
                    <w:jc w:val="center"/>
                    <w:rPr>
                      <w:b/>
                      <w:color w:val="17365D" w:themeColor="text2" w:themeShade="BF"/>
                      <w:sz w:val="24"/>
                      <w:szCs w:val="24"/>
                    </w:rPr>
                  </w:pPr>
                  <w:r w:rsidRPr="0012429A">
                    <w:rPr>
                      <w:b/>
                      <w:color w:val="17365D" w:themeColor="text2" w:themeShade="BF"/>
                      <w:sz w:val="24"/>
                      <w:szCs w:val="24"/>
                    </w:rPr>
                    <w:t xml:space="preserve">    Мы верим в своих выпускников.</w:t>
                  </w:r>
                </w:p>
                <w:p w:rsidR="00A42EA3" w:rsidRPr="00A42EA3" w:rsidRDefault="00A42EA3" w:rsidP="00A42EA3">
                  <w:pPr>
                    <w:spacing w:line="20" w:lineRule="atLeast"/>
                    <w:contextualSpacing/>
                    <w:rPr>
                      <w:rFonts w:ascii="Times New Roman" w:hAnsi="Times New Roman" w:cs="Times New Roman"/>
                    </w:rPr>
                  </w:pPr>
                  <w:r>
                    <w:rPr>
                      <w:rFonts w:ascii="Times New Roman" w:hAnsi="Times New Roman" w:cs="Times New Roman"/>
                    </w:rPr>
                    <w:t xml:space="preserve">   </w:t>
                  </w:r>
                  <w:r w:rsidRPr="00A42EA3">
                    <w:rPr>
                      <w:rFonts w:ascii="Times New Roman" w:hAnsi="Times New Roman" w:cs="Times New Roman"/>
                    </w:rPr>
                    <w:t xml:space="preserve">Главная ценность любого учебного заведения – его выпускники. Гимназистам – одиннадцатиклассникам всегда нравится  учиться, они любят экспериментировать и мечтают всерьез заняться научно-исследовательской деятельностью, по- настоящему увлечены разными предметами, поэтому все пробовали поступать в высшие учебные заведения города Кирова и страны.     За пределы области уехали учиться Волкова Ксения (Санкт-Петербургская медицинская академия),  Воробьев Александр (Московский государственный университет экономики, статистики и информатики),  </w:t>
                  </w:r>
                  <w:proofErr w:type="spellStart"/>
                  <w:r w:rsidRPr="00A42EA3">
                    <w:rPr>
                      <w:rFonts w:ascii="Times New Roman" w:hAnsi="Times New Roman" w:cs="Times New Roman"/>
                    </w:rPr>
                    <w:t>Вылегжанин</w:t>
                  </w:r>
                  <w:proofErr w:type="spellEnd"/>
                  <w:r w:rsidRPr="00A42EA3">
                    <w:rPr>
                      <w:rFonts w:ascii="Times New Roman" w:hAnsi="Times New Roman" w:cs="Times New Roman"/>
                    </w:rPr>
                    <w:t xml:space="preserve"> Максим (Московская академия МЧС России), Карпова Елена (МГУ, химический факультет), Носков Виталий, Сычева Татьяна (Нижегородский государственный университет имени Лобачевского), Силина Екатерина (Московский государственный педагогический университет), Филиппов Александр (Новгородский университет им. Ярослава Мудрого), Черняев Никита (Волгоградский государственный медицинский университет), Кузнецова Светлана (Волжская государственная академия водного транспорта, г. Нижний Новгород), </w:t>
                  </w:r>
                  <w:proofErr w:type="spellStart"/>
                  <w:r w:rsidRPr="00A42EA3">
                    <w:rPr>
                      <w:rFonts w:ascii="Times New Roman" w:hAnsi="Times New Roman" w:cs="Times New Roman"/>
                    </w:rPr>
                    <w:t>Перевозникова</w:t>
                  </w:r>
                  <w:proofErr w:type="spellEnd"/>
                  <w:r w:rsidRPr="00A42EA3">
                    <w:rPr>
                      <w:rFonts w:ascii="Times New Roman" w:hAnsi="Times New Roman" w:cs="Times New Roman"/>
                    </w:rPr>
                    <w:t xml:space="preserve"> Марина (Московский институт управления и права),  Салтыкова Юлия (Санкт-Петербургский государственный университет им. Герцена),  Барышникова Анастасия (Нижегородский филиал высшей школы экономики, г. Нижний Новгород),  Шубин Евгений  (Егорьевский колледж гражданской авиации, Московская область).</w:t>
                  </w:r>
                </w:p>
                <w:p w:rsidR="00A42EA3" w:rsidRPr="00A42EA3" w:rsidRDefault="00A42EA3" w:rsidP="00A42EA3">
                  <w:pPr>
                    <w:spacing w:after="200" w:line="20" w:lineRule="atLeast"/>
                    <w:contextualSpacing/>
                    <w:rPr>
                      <w:rFonts w:ascii="Times New Roman" w:hAnsi="Times New Roman" w:cs="Times New Roman"/>
                    </w:rPr>
                  </w:pPr>
                  <w:r w:rsidRPr="00A42EA3">
                    <w:rPr>
                      <w:rFonts w:ascii="Times New Roman" w:hAnsi="Times New Roman" w:cs="Times New Roman"/>
                    </w:rPr>
                    <w:t xml:space="preserve">    Как всегда, востребованными   кировскими  ВУЗами стали ВГУ и ВГГУ, сельхозакадемия, медакадемия.</w:t>
                  </w:r>
                </w:p>
                <w:p w:rsidR="00A42EA3" w:rsidRPr="00A42EA3" w:rsidRDefault="00A42EA3" w:rsidP="00A42EA3">
                  <w:pPr>
                    <w:spacing w:line="20" w:lineRule="atLeast"/>
                    <w:contextualSpacing/>
                    <w:rPr>
                      <w:rFonts w:ascii="Times New Roman" w:hAnsi="Times New Roman" w:cs="Times New Roman"/>
                    </w:rPr>
                  </w:pPr>
                  <w:r w:rsidRPr="00A42EA3">
                    <w:rPr>
                      <w:rFonts w:ascii="Times New Roman" w:hAnsi="Times New Roman" w:cs="Times New Roman"/>
                    </w:rPr>
                    <w:t xml:space="preserve">В целом в ВУЗы поступили 92 % наших выпускников, 2 человека стали студентами  средних специальных учебных заведений. </w:t>
                  </w:r>
                </w:p>
                <w:p w:rsidR="00A42EA3" w:rsidRPr="00A42EA3" w:rsidRDefault="00A42EA3" w:rsidP="00A42EA3">
                  <w:pPr>
                    <w:spacing w:line="20" w:lineRule="atLeast"/>
                    <w:contextualSpacing/>
                    <w:rPr>
                      <w:rFonts w:ascii="Times New Roman" w:hAnsi="Times New Roman" w:cs="Times New Roman"/>
                    </w:rPr>
                  </w:pPr>
                  <w:r w:rsidRPr="00A42EA3">
                    <w:rPr>
                      <w:rFonts w:ascii="Times New Roman" w:hAnsi="Times New Roman" w:cs="Times New Roman"/>
                    </w:rPr>
                    <w:t xml:space="preserve">    Мы уверены, что выпускники гимназии смело войдут в непростую взрослую жизнь.</w:t>
                  </w:r>
                </w:p>
                <w:p w:rsidR="00A42EA3" w:rsidRPr="00A42EA3" w:rsidRDefault="00A42EA3" w:rsidP="00A42EA3">
                  <w:pPr>
                    <w:spacing w:line="20" w:lineRule="atLeast"/>
                    <w:contextualSpacing/>
                    <w:jc w:val="right"/>
                    <w:rPr>
                      <w:rFonts w:ascii="Arbat" w:hAnsi="Arbat" w:cs="Times New Roman"/>
                      <w:b/>
                    </w:rPr>
                  </w:pPr>
                  <w:r w:rsidRPr="00A42EA3">
                    <w:rPr>
                      <w:rFonts w:ascii="Arbat" w:hAnsi="Arbat" w:cs="Times New Roman"/>
                      <w:b/>
                    </w:rPr>
                    <w:t>Пушкарева Т.Ю., зам</w:t>
                  </w:r>
                  <w:r w:rsidR="00902AE0">
                    <w:rPr>
                      <w:rFonts w:ascii="Arbat" w:hAnsi="Arbat" w:cs="Times New Roman"/>
                      <w:b/>
                    </w:rPr>
                    <w:t xml:space="preserve">. </w:t>
                  </w:r>
                  <w:r w:rsidRPr="00A42EA3">
                    <w:rPr>
                      <w:rFonts w:ascii="Arbat" w:hAnsi="Arbat" w:cs="Times New Roman"/>
                      <w:b/>
                    </w:rPr>
                    <w:t xml:space="preserve">директора </w:t>
                  </w:r>
                </w:p>
                <w:p w:rsidR="00CB7A50" w:rsidRDefault="00CB7A50"/>
              </w:txbxContent>
            </v:textbox>
          </v:shape>
        </w:pict>
      </w:r>
      <w:r w:rsidR="00085CF3">
        <w:br w:type="page"/>
      </w:r>
    </w:p>
    <w:p w:rsidR="00633286" w:rsidRDefault="006116DF">
      <w:r>
        <w:rPr>
          <w:noProof/>
          <w:lang w:eastAsia="ru-RU"/>
        </w:rPr>
        <w:lastRenderedPageBreak/>
        <w:pict>
          <v:shape id="_x0000_s1052" type="#_x0000_t202" style="position:absolute;left:0;text-align:left;margin-left:360.3pt;margin-top:204.65pt;width:133.35pt;height:31.9pt;z-index:251685888">
            <v:textbox>
              <w:txbxContent>
                <w:p w:rsidR="00A4437C" w:rsidRPr="00E02CC1" w:rsidRDefault="00A4437C">
                  <w:pPr>
                    <w:rPr>
                      <w:b/>
                      <w:i/>
                      <w:sz w:val="18"/>
                      <w:szCs w:val="18"/>
                    </w:rPr>
                  </w:pPr>
                  <w:r w:rsidRPr="00E02CC1">
                    <w:rPr>
                      <w:b/>
                      <w:i/>
                      <w:sz w:val="18"/>
                      <w:szCs w:val="18"/>
                    </w:rPr>
                    <w:t>Фото</w:t>
                  </w:r>
                </w:p>
                <w:p w:rsidR="00AB0412" w:rsidRPr="00E02CC1" w:rsidRDefault="00A4437C">
                  <w:pPr>
                    <w:rPr>
                      <w:b/>
                    </w:rPr>
                  </w:pPr>
                  <w:r w:rsidRPr="00E02CC1">
                    <w:rPr>
                      <w:b/>
                      <w:i/>
                      <w:sz w:val="18"/>
                      <w:szCs w:val="18"/>
                    </w:rPr>
                    <w:t xml:space="preserve"> Копылова Кирилла, 11А</w:t>
                  </w:r>
                  <w:r w:rsidRPr="00E02CC1">
                    <w:rPr>
                      <w:b/>
                      <w:i/>
                      <w:sz w:val="20"/>
                      <w:szCs w:val="20"/>
                    </w:rPr>
                    <w:t xml:space="preserve"> </w:t>
                  </w:r>
                  <w:proofErr w:type="spellStart"/>
                  <w:r w:rsidRPr="00E02CC1">
                    <w:rPr>
                      <w:b/>
                      <w:i/>
                      <w:sz w:val="20"/>
                      <w:szCs w:val="20"/>
                    </w:rPr>
                    <w:t>кл</w:t>
                  </w:r>
                  <w:proofErr w:type="spellEnd"/>
                  <w:r w:rsidRPr="00E02CC1">
                    <w:rPr>
                      <w:b/>
                      <w:i/>
                      <w:sz w:val="20"/>
                      <w:szCs w:val="20"/>
                    </w:rPr>
                    <w:t>.</w:t>
                  </w:r>
                </w:p>
              </w:txbxContent>
            </v:textbox>
          </v:shape>
        </w:pict>
      </w:r>
      <w:r>
        <w:rPr>
          <w:noProof/>
          <w:lang w:eastAsia="ru-RU"/>
        </w:rPr>
        <w:pict>
          <v:shape id="_x0000_s1033" type="#_x0000_t202" style="position:absolute;left:0;text-align:left;margin-left:-67.05pt;margin-top:735.3pt;width:560.7pt;height:24.45pt;z-index:251665408">
            <v:textbox>
              <w:txbxContent>
                <w:p w:rsidR="003A0BAD" w:rsidRPr="003A0BAD" w:rsidRDefault="003A0BAD" w:rsidP="003A0BAD">
                  <w:pPr>
                    <w:rPr>
                      <w:b/>
                    </w:rPr>
                  </w:pPr>
                  <w:r w:rsidRPr="003A0BAD">
                    <w:rPr>
                      <w:b/>
                      <w:sz w:val="24"/>
                      <w:szCs w:val="24"/>
                    </w:rPr>
                    <w:t>Газета распространяется  бесплатно</w:t>
                  </w:r>
                  <w:r w:rsidRPr="003A0BAD">
                    <w:rPr>
                      <w:b/>
                    </w:rPr>
                    <w:t xml:space="preserve">                                                           </w:t>
                  </w:r>
                  <w:r w:rsidRPr="003A0BAD">
                    <w:rPr>
                      <w:b/>
                      <w:sz w:val="24"/>
                      <w:szCs w:val="24"/>
                    </w:rPr>
                    <w:t>Тираж 50 экземпляров</w:t>
                  </w:r>
                </w:p>
                <w:p w:rsidR="00127CD1" w:rsidRPr="00127CD1" w:rsidRDefault="00127CD1">
                  <w:pPr>
                    <w:rPr>
                      <w:rFonts w:ascii="Cambria Math" w:hAnsi="Cambria Math"/>
                    </w:rPr>
                  </w:pPr>
                </w:p>
              </w:txbxContent>
            </v:textbox>
          </v:shape>
        </w:pict>
      </w:r>
      <w:r>
        <w:rPr>
          <w:noProof/>
          <w:lang w:eastAsia="ru-RU"/>
        </w:rPr>
        <w:pict>
          <v:shape id="_x0000_s1032" type="#_x0000_t202" style="position:absolute;left:0;text-align:left;margin-left:239.65pt;margin-top:649.05pt;width:254pt;height:72.8pt;z-index:251664384">
            <v:textbox>
              <w:txbxContent>
                <w:p w:rsidR="00B67ACE" w:rsidRPr="004C6970" w:rsidRDefault="00B67ACE" w:rsidP="00B67ACE">
                  <w:pPr>
                    <w:rPr>
                      <w:rFonts w:ascii="Times New Roman" w:hAnsi="Times New Roman" w:cs="Times New Roman"/>
                      <w:sz w:val="18"/>
                      <w:szCs w:val="18"/>
                    </w:rPr>
                  </w:pPr>
                  <w:r w:rsidRPr="00EE1BFB">
                    <w:rPr>
                      <w:rFonts w:ascii="Times New Roman" w:hAnsi="Times New Roman" w:cs="Times New Roman"/>
                      <w:sz w:val="24"/>
                      <w:szCs w:val="24"/>
                    </w:rPr>
                    <w:t>Редколлегия:</w:t>
                  </w:r>
                  <w:r>
                    <w:rPr>
                      <w:rFonts w:ascii="Times New Roman" w:hAnsi="Times New Roman" w:cs="Times New Roman"/>
                      <w:sz w:val="18"/>
                      <w:szCs w:val="18"/>
                    </w:rPr>
                    <w:t xml:space="preserve"> </w:t>
                  </w:r>
                  <w:proofErr w:type="spellStart"/>
                  <w:r>
                    <w:rPr>
                      <w:rFonts w:ascii="Times New Roman" w:hAnsi="Times New Roman" w:cs="Times New Roman"/>
                      <w:sz w:val="18"/>
                      <w:szCs w:val="18"/>
                    </w:rPr>
                    <w:t>Комаровских</w:t>
                  </w:r>
                  <w:proofErr w:type="spellEnd"/>
                  <w:r>
                    <w:rPr>
                      <w:rFonts w:ascii="Times New Roman" w:hAnsi="Times New Roman" w:cs="Times New Roman"/>
                      <w:sz w:val="18"/>
                      <w:szCs w:val="18"/>
                    </w:rPr>
                    <w:t xml:space="preserve"> Полина, 10Б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Кушнина</w:t>
                  </w:r>
                  <w:proofErr w:type="spellEnd"/>
                  <w:r>
                    <w:rPr>
                      <w:rFonts w:ascii="Times New Roman" w:hAnsi="Times New Roman" w:cs="Times New Roman"/>
                      <w:sz w:val="18"/>
                      <w:szCs w:val="18"/>
                    </w:rPr>
                    <w:t xml:space="preserve"> Соня, 8 </w:t>
                  </w:r>
                  <w:proofErr w:type="spellStart"/>
                  <w:r w:rsidRPr="004C6970">
                    <w:rPr>
                      <w:rFonts w:ascii="Times New Roman" w:hAnsi="Times New Roman" w:cs="Times New Roman"/>
                      <w:sz w:val="18"/>
                      <w:szCs w:val="18"/>
                    </w:rPr>
                    <w:t>бкл</w:t>
                  </w:r>
                  <w:proofErr w:type="spellEnd"/>
                  <w:r w:rsidRPr="004C6970">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Леушин</w:t>
                  </w:r>
                  <w:proofErr w:type="spellEnd"/>
                  <w:r>
                    <w:rPr>
                      <w:rFonts w:ascii="Times New Roman" w:hAnsi="Times New Roman" w:cs="Times New Roman"/>
                      <w:sz w:val="18"/>
                      <w:szCs w:val="18"/>
                    </w:rPr>
                    <w:t xml:space="preserve"> Дмитрий, 11Б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Жилина Рита, 8Б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w:t>
                  </w:r>
                  <w:r w:rsidR="005E095E">
                    <w:rPr>
                      <w:rFonts w:ascii="Times New Roman" w:hAnsi="Times New Roman" w:cs="Times New Roman"/>
                      <w:sz w:val="18"/>
                      <w:szCs w:val="18"/>
                    </w:rPr>
                    <w:t xml:space="preserve">, Зверева А.В., Владимирова Л.Н., </w:t>
                  </w:r>
                  <w:proofErr w:type="spellStart"/>
                  <w:r w:rsidR="005E095E">
                    <w:rPr>
                      <w:rFonts w:ascii="Times New Roman" w:hAnsi="Times New Roman" w:cs="Times New Roman"/>
                      <w:sz w:val="18"/>
                      <w:szCs w:val="18"/>
                    </w:rPr>
                    <w:t>Фофанова</w:t>
                  </w:r>
                  <w:proofErr w:type="spellEnd"/>
                  <w:r w:rsidR="005E095E">
                    <w:rPr>
                      <w:rFonts w:ascii="Times New Roman" w:hAnsi="Times New Roman" w:cs="Times New Roman"/>
                      <w:sz w:val="18"/>
                      <w:szCs w:val="18"/>
                    </w:rPr>
                    <w:t xml:space="preserve"> Н., Ануфриев Максим, 10Б </w:t>
                  </w:r>
                  <w:proofErr w:type="spellStart"/>
                  <w:r w:rsidR="005E095E">
                    <w:rPr>
                      <w:rFonts w:ascii="Times New Roman" w:hAnsi="Times New Roman" w:cs="Times New Roman"/>
                      <w:sz w:val="18"/>
                      <w:szCs w:val="18"/>
                    </w:rPr>
                    <w:t>кл</w:t>
                  </w:r>
                  <w:proofErr w:type="spellEnd"/>
                  <w:r w:rsidR="005E095E">
                    <w:rPr>
                      <w:rFonts w:ascii="Times New Roman" w:hAnsi="Times New Roman" w:cs="Times New Roman"/>
                      <w:sz w:val="18"/>
                      <w:szCs w:val="18"/>
                    </w:rPr>
                    <w:t>.,</w:t>
                  </w:r>
                  <w:r w:rsidR="00DF7F1E">
                    <w:rPr>
                      <w:rFonts w:ascii="Times New Roman" w:hAnsi="Times New Roman" w:cs="Times New Roman"/>
                      <w:sz w:val="18"/>
                      <w:szCs w:val="18"/>
                    </w:rPr>
                    <w:t xml:space="preserve"> </w:t>
                  </w:r>
                  <w:r w:rsidR="00833A61">
                    <w:rPr>
                      <w:rFonts w:ascii="Times New Roman" w:hAnsi="Times New Roman" w:cs="Times New Roman"/>
                      <w:sz w:val="18"/>
                      <w:szCs w:val="18"/>
                    </w:rPr>
                    <w:t>Цветов Александр, 9Бкл.,</w:t>
                  </w:r>
                  <w:r w:rsidR="00270F07">
                    <w:rPr>
                      <w:rFonts w:ascii="Times New Roman" w:hAnsi="Times New Roman" w:cs="Times New Roman"/>
                      <w:sz w:val="18"/>
                      <w:szCs w:val="18"/>
                    </w:rPr>
                    <w:t xml:space="preserve"> Бушкова Вика, 10Бкл., Лапина Юля,10Б </w:t>
                  </w:r>
                  <w:proofErr w:type="spellStart"/>
                  <w:r w:rsidR="00270F07">
                    <w:rPr>
                      <w:rFonts w:ascii="Times New Roman" w:hAnsi="Times New Roman" w:cs="Times New Roman"/>
                      <w:sz w:val="18"/>
                      <w:szCs w:val="18"/>
                    </w:rPr>
                    <w:t>кл</w:t>
                  </w:r>
                  <w:proofErr w:type="spellEnd"/>
                  <w:r w:rsidR="00270F07">
                    <w:rPr>
                      <w:rFonts w:ascii="Times New Roman" w:hAnsi="Times New Roman" w:cs="Times New Roman"/>
                      <w:sz w:val="18"/>
                      <w:szCs w:val="18"/>
                    </w:rPr>
                    <w:t>.</w:t>
                  </w:r>
                </w:p>
              </w:txbxContent>
            </v:textbox>
          </v:shape>
        </w:pict>
      </w:r>
      <w:r>
        <w:rPr>
          <w:noProof/>
          <w:lang w:eastAsia="ru-RU"/>
        </w:rPr>
        <w:pict>
          <v:shape id="_x0000_s1030" type="#_x0000_t202" style="position:absolute;left:0;text-align:left;margin-left:-67.05pt;margin-top:649.05pt;width:303.3pt;height:72.8pt;z-index:251662336">
            <v:textbox>
              <w:txbxContent>
                <w:p w:rsidR="00F729D8" w:rsidRPr="0061667D" w:rsidRDefault="00F729D8" w:rsidP="00F729D8">
                  <w:pPr>
                    <w:contextualSpacing/>
                    <w:jc w:val="left"/>
                    <w:rPr>
                      <w:rFonts w:ascii="Times New Roman" w:hAnsi="Times New Roman" w:cs="Times New Roman"/>
                      <w:b/>
                      <w:i/>
                      <w:sz w:val="20"/>
                      <w:szCs w:val="20"/>
                    </w:rPr>
                  </w:pPr>
                  <w:r w:rsidRPr="0061667D">
                    <w:rPr>
                      <w:rFonts w:ascii="Times New Roman" w:hAnsi="Times New Roman" w:cs="Times New Roman"/>
                      <w:sz w:val="20"/>
                      <w:szCs w:val="20"/>
                    </w:rPr>
                    <w:t xml:space="preserve">Учредитель МОУ гимназия г. </w:t>
                  </w:r>
                  <w:proofErr w:type="gramStart"/>
                  <w:r w:rsidRPr="0061667D">
                    <w:rPr>
                      <w:rFonts w:ascii="Times New Roman" w:hAnsi="Times New Roman" w:cs="Times New Roman"/>
                      <w:sz w:val="20"/>
                      <w:szCs w:val="20"/>
                    </w:rPr>
                    <w:t>Слободского</w:t>
                  </w:r>
                  <w:proofErr w:type="gramEnd"/>
                </w:p>
                <w:p w:rsidR="00F729D8" w:rsidRPr="0061667D" w:rsidRDefault="00F729D8" w:rsidP="00F729D8">
                  <w:pPr>
                    <w:contextualSpacing/>
                    <w:jc w:val="left"/>
                    <w:rPr>
                      <w:rFonts w:ascii="Times New Roman" w:hAnsi="Times New Roman" w:cs="Times New Roman"/>
                      <w:b/>
                      <w:i/>
                      <w:sz w:val="20"/>
                      <w:szCs w:val="20"/>
                    </w:rPr>
                  </w:pPr>
                  <w:r w:rsidRPr="0061667D">
                    <w:rPr>
                      <w:rFonts w:ascii="Times New Roman" w:hAnsi="Times New Roman" w:cs="Times New Roman"/>
                      <w:sz w:val="20"/>
                      <w:szCs w:val="20"/>
                    </w:rPr>
                    <w:t xml:space="preserve">Главный редактор </w:t>
                  </w:r>
                  <w:r w:rsidRPr="00C45343">
                    <w:rPr>
                      <w:rFonts w:ascii="Times New Roman" w:hAnsi="Times New Roman" w:cs="Times New Roman"/>
                      <w:b/>
                      <w:sz w:val="20"/>
                      <w:szCs w:val="20"/>
                    </w:rPr>
                    <w:t>Сергеева Зоя Петровна</w:t>
                  </w:r>
                </w:p>
                <w:p w:rsidR="00F729D8" w:rsidRPr="000D2DA1" w:rsidRDefault="00F729D8" w:rsidP="00F729D8">
                  <w:pPr>
                    <w:contextualSpacing/>
                    <w:jc w:val="left"/>
                    <w:rPr>
                      <w:rFonts w:ascii="Times New Roman" w:hAnsi="Times New Roman" w:cs="Times New Roman"/>
                      <w:sz w:val="20"/>
                      <w:szCs w:val="20"/>
                    </w:rPr>
                  </w:pPr>
                  <w:r w:rsidRPr="0061667D">
                    <w:rPr>
                      <w:rFonts w:ascii="Times New Roman" w:hAnsi="Times New Roman" w:cs="Times New Roman"/>
                      <w:sz w:val="20"/>
                      <w:szCs w:val="20"/>
                    </w:rPr>
                    <w:t xml:space="preserve">Технический редактор </w:t>
                  </w:r>
                  <w:r w:rsidRPr="00C45343">
                    <w:rPr>
                      <w:rFonts w:ascii="Times New Roman" w:hAnsi="Times New Roman" w:cs="Times New Roman"/>
                      <w:b/>
                      <w:sz w:val="20"/>
                      <w:szCs w:val="20"/>
                    </w:rPr>
                    <w:t>Соловьёва Елена Витальевна</w:t>
                  </w:r>
                </w:p>
                <w:p w:rsidR="00F729D8" w:rsidRPr="0061667D" w:rsidRDefault="00F729D8" w:rsidP="00F729D8">
                  <w:pPr>
                    <w:rPr>
                      <w:rFonts w:ascii="Times New Roman" w:hAnsi="Times New Roman" w:cs="Times New Roman"/>
                      <w:b/>
                      <w:i/>
                      <w:sz w:val="20"/>
                      <w:szCs w:val="20"/>
                    </w:rPr>
                  </w:pPr>
                  <w:r w:rsidRPr="0061667D">
                    <w:rPr>
                      <w:rFonts w:ascii="Times New Roman" w:hAnsi="Times New Roman" w:cs="Times New Roman"/>
                      <w:sz w:val="20"/>
                      <w:szCs w:val="20"/>
                    </w:rPr>
                    <w:t xml:space="preserve">613150, г. Слободской, ул. Ленина, 77. </w:t>
                  </w:r>
                </w:p>
                <w:p w:rsidR="00085CF3" w:rsidRPr="00F729D8" w:rsidRDefault="00F729D8">
                  <w:pPr>
                    <w:rPr>
                      <w:rFonts w:ascii="Times New Roman" w:hAnsi="Times New Roman" w:cs="Times New Roman"/>
                      <w:b/>
                      <w:color w:val="0F243E"/>
                      <w:sz w:val="20"/>
                      <w:szCs w:val="20"/>
                      <w:u w:val="single"/>
                    </w:rPr>
                  </w:pPr>
                  <w:r w:rsidRPr="0061667D">
                    <w:rPr>
                      <w:rFonts w:ascii="Times New Roman" w:hAnsi="Times New Roman" w:cs="Times New Roman"/>
                      <w:sz w:val="20"/>
                      <w:szCs w:val="20"/>
                    </w:rPr>
                    <w:t xml:space="preserve">Телефон: (8332) 4-22-30, </w:t>
                  </w:r>
                  <w:r>
                    <w:rPr>
                      <w:rFonts w:ascii="Times New Roman" w:hAnsi="Times New Roman" w:cs="Times New Roman"/>
                      <w:sz w:val="20"/>
                      <w:szCs w:val="20"/>
                    </w:rPr>
                    <w:t>http://www.</w:t>
                  </w:r>
                  <w:r w:rsidRPr="000D2614">
                    <w:rPr>
                      <w:rFonts w:ascii="Times New Roman" w:hAnsi="Times New Roman" w:cs="Times New Roman"/>
                      <w:color w:val="0070C0"/>
                      <w:sz w:val="20"/>
                      <w:szCs w:val="20"/>
                    </w:rPr>
                    <w:t>gimslob.narod</w:t>
                  </w:r>
                </w:p>
              </w:txbxContent>
            </v:textbox>
          </v:shape>
        </w:pict>
      </w:r>
      <w:r>
        <w:rPr>
          <w:noProof/>
          <w:lang w:eastAsia="ru-RU"/>
        </w:rPr>
        <w:pict>
          <v:shape id="_x0000_s1049" type="#_x0000_t202" style="position:absolute;left:0;text-align:left;margin-left:293.6pt;margin-top:243.3pt;width:200.05pt;height:192.65pt;z-index:251682816">
            <v:textbox>
              <w:txbxContent>
                <w:p w:rsidR="00AB0412" w:rsidRPr="00AB0412" w:rsidRDefault="00AB0412" w:rsidP="00AB0412">
                  <w:pPr>
                    <w:spacing w:after="100" w:afterAutospacing="1"/>
                    <w:contextualSpacing/>
                    <w:rPr>
                      <w:rFonts w:ascii="Times New Roman" w:hAnsi="Times New Roman" w:cs="Times New Roman"/>
                    </w:rPr>
                  </w:pPr>
                  <w:r>
                    <w:rPr>
                      <w:rFonts w:ascii="Times New Roman" w:hAnsi="Times New Roman" w:cs="Times New Roman"/>
                    </w:rPr>
                    <w:t xml:space="preserve">   </w:t>
                  </w:r>
                  <w:r w:rsidRPr="00AB0412">
                    <w:rPr>
                      <w:rFonts w:ascii="Times New Roman" w:hAnsi="Times New Roman" w:cs="Times New Roman"/>
                    </w:rPr>
                    <w:t xml:space="preserve">Золотая осень. Шепот листьев под ногами как бурлящая река. Идешь по ней и окунаешься в водопад листьев. Через золотой занавес не видно ничего. Пробираешься вперед, но водопад тебя не отпускает. Осень не хочет уходить. Последние листья всеми силами цепляются за ветки деревьев, но беспощадный ветер срывает их и отправляет в яркую речку. Скоро эта река замерзнет, покроется льдом, снегом – придет зима. </w:t>
                  </w:r>
                </w:p>
                <w:p w:rsidR="00AB0412" w:rsidRPr="00AB0412" w:rsidRDefault="00AB0412" w:rsidP="00AB0412">
                  <w:pPr>
                    <w:spacing w:after="100" w:afterAutospacing="1"/>
                    <w:contextualSpacing/>
                    <w:jc w:val="right"/>
                    <w:rPr>
                      <w:rFonts w:ascii="Arbat" w:hAnsi="Arbat" w:cs="Times New Roman"/>
                      <w:b/>
                    </w:rPr>
                  </w:pPr>
                  <w:r w:rsidRPr="00AB0412">
                    <w:rPr>
                      <w:rFonts w:ascii="Arbat" w:hAnsi="Arbat" w:cs="Times New Roman"/>
                      <w:b/>
                    </w:rPr>
                    <w:t xml:space="preserve">Марина </w:t>
                  </w:r>
                  <w:proofErr w:type="spellStart"/>
                  <w:r w:rsidRPr="00AB0412">
                    <w:rPr>
                      <w:rFonts w:ascii="Arbat" w:hAnsi="Arbat" w:cs="Times New Roman"/>
                      <w:b/>
                    </w:rPr>
                    <w:t>Сапегина</w:t>
                  </w:r>
                  <w:proofErr w:type="spellEnd"/>
                  <w:r w:rsidRPr="00AB0412">
                    <w:rPr>
                      <w:rFonts w:ascii="Arbat" w:hAnsi="Arbat" w:cs="Times New Roman"/>
                      <w:b/>
                    </w:rPr>
                    <w:t>, 8 класс Б.</w:t>
                  </w:r>
                </w:p>
                <w:p w:rsidR="00AD2800" w:rsidRDefault="00AD2800"/>
              </w:txbxContent>
            </v:textbox>
          </v:shape>
        </w:pict>
      </w:r>
      <w:r>
        <w:rPr>
          <w:noProof/>
          <w:lang w:eastAsia="ru-RU"/>
        </w:rPr>
        <w:pict>
          <v:shape id="_x0000_s1029" type="#_x0000_t202" style="position:absolute;left:0;text-align:left;margin-left:-63.05pt;margin-top:-40.05pt;width:347.35pt;height:476pt;z-index:251661312">
            <v:textbox>
              <w:txbxContent>
                <w:p w:rsidR="006311E5" w:rsidRPr="008E6104" w:rsidRDefault="006311E5" w:rsidP="006311E5">
                  <w:pPr>
                    <w:contextualSpacing/>
                    <w:jc w:val="center"/>
                    <w:rPr>
                      <w:rFonts w:ascii="Estrangelo Edessa" w:hAnsi="Estrangelo Edessa" w:cs="Estrangelo Edessa"/>
                      <w:b/>
                      <w:color w:val="C00000"/>
                    </w:rPr>
                  </w:pPr>
                  <w:r w:rsidRPr="008E6104">
                    <w:rPr>
                      <w:rFonts w:ascii="Estrangelo Edessa" w:hAnsi="Estrangelo Edessa" w:cs="Estrangelo Edessa"/>
                      <w:b/>
                      <w:color w:val="C00000"/>
                    </w:rPr>
                    <w:t>Гимназия глазами студента-практиканта.</w:t>
                  </w:r>
                </w:p>
                <w:p w:rsidR="006311E5" w:rsidRPr="006311E5" w:rsidRDefault="006311E5" w:rsidP="006311E5">
                  <w:pPr>
                    <w:ind w:firstLine="709"/>
                    <w:contextualSpacing/>
                    <w:rPr>
                      <w:rFonts w:ascii="Times New Roman" w:hAnsi="Times New Roman" w:cs="Times New Roman"/>
                    </w:rPr>
                  </w:pPr>
                  <w:r w:rsidRPr="006311E5">
                    <w:rPr>
                      <w:rFonts w:ascii="Times New Roman" w:hAnsi="Times New Roman" w:cs="Times New Roman"/>
                    </w:rPr>
                    <w:t>Идея написать заметку о гимназии, предложенная классным руководителем 8</w:t>
                  </w:r>
                  <w:proofErr w:type="gramStart"/>
                  <w:r w:rsidRPr="006311E5">
                    <w:rPr>
                      <w:rFonts w:ascii="Times New Roman" w:hAnsi="Times New Roman" w:cs="Times New Roman"/>
                    </w:rPr>
                    <w:t xml:space="preserve"> Б</w:t>
                  </w:r>
                  <w:proofErr w:type="gramEnd"/>
                  <w:r w:rsidRPr="006311E5">
                    <w:rPr>
                      <w:rFonts w:ascii="Times New Roman" w:hAnsi="Times New Roman" w:cs="Times New Roman"/>
                    </w:rPr>
                    <w:t xml:space="preserve"> класса, показалась мне очень интересной. Я с радостью поделилась своими впечатлениями о гимназии и моей педагогической практике.</w:t>
                  </w:r>
                </w:p>
                <w:p w:rsidR="006311E5" w:rsidRPr="006311E5" w:rsidRDefault="006311E5" w:rsidP="006311E5">
                  <w:pPr>
                    <w:ind w:firstLine="709"/>
                    <w:contextualSpacing/>
                    <w:rPr>
                      <w:rFonts w:ascii="Times New Roman" w:hAnsi="Times New Roman" w:cs="Times New Roman"/>
                    </w:rPr>
                  </w:pPr>
                  <w:r w:rsidRPr="006311E5">
                    <w:rPr>
                      <w:rFonts w:ascii="Times New Roman" w:hAnsi="Times New Roman" w:cs="Times New Roman"/>
                    </w:rPr>
                    <w:t>Жизнь очень непредсказуема, и получилось так, что, обучаясь в Петрозаводске, педагогическую практику я прошла в городе Слободском. Целых два месяца я преподавала иностранные языки. А также попробовала себя в роли классного руководителя. Несмотря на то, что эти два месяца были для меня нелегкими, я получила массу положительных эмоций от общения не только с учащимися, но и с педагогическим коллективом. С преподавателями гимназии у меня сложились хорошие отношения. Методисты по практике всячески помогали мне и поддерживали в трудные минуты. Было очень приятно, что ко мне относились как к коллеге, хотя я ещё студентка. Отношение гимназистов также было уважительное, я же старалась быть для них интересным собеседником, помощником и другом.</w:t>
                  </w:r>
                </w:p>
                <w:p w:rsidR="006311E5" w:rsidRPr="006311E5" w:rsidRDefault="006311E5" w:rsidP="006311E5">
                  <w:pPr>
                    <w:ind w:firstLine="709"/>
                    <w:contextualSpacing/>
                    <w:rPr>
                      <w:rFonts w:ascii="Times New Roman" w:hAnsi="Times New Roman" w:cs="Times New Roman"/>
                    </w:rPr>
                  </w:pPr>
                  <w:r w:rsidRPr="006311E5">
                    <w:rPr>
                      <w:rFonts w:ascii="Times New Roman" w:hAnsi="Times New Roman" w:cs="Times New Roman"/>
                    </w:rPr>
                    <w:t>А как, оказывается,  интересно быть гимназистом! Они не только «грызут гранит науки», участвуют в олимпиадах различного уровня, соревнованиях, отстаивая честь родной гимназии, но и интересно проводят свой досуг. Гимназия предлагает различные кружки, факультативы, клубы по интересам, и определиться может каждый гимназист  с учетом своих способностей и талантов.</w:t>
                  </w:r>
                </w:p>
                <w:p w:rsidR="006311E5" w:rsidRPr="006311E5" w:rsidRDefault="006311E5" w:rsidP="006311E5">
                  <w:pPr>
                    <w:ind w:firstLine="709"/>
                    <w:contextualSpacing/>
                    <w:rPr>
                      <w:rFonts w:ascii="Times New Roman" w:hAnsi="Times New Roman" w:cs="Times New Roman"/>
                    </w:rPr>
                  </w:pPr>
                  <w:r w:rsidRPr="006311E5">
                    <w:rPr>
                      <w:rFonts w:ascii="Times New Roman" w:hAnsi="Times New Roman" w:cs="Times New Roman"/>
                    </w:rPr>
                    <w:t>И в самом учебном заведении проводятся различные праздники, концерты, литературные гостиные, творческие конкурсы, в которых может принять участие любой желающий.</w:t>
                  </w:r>
                </w:p>
                <w:p w:rsidR="006311E5" w:rsidRPr="000C5AA0" w:rsidRDefault="006311E5" w:rsidP="006311E5">
                  <w:pPr>
                    <w:ind w:firstLine="709"/>
                    <w:contextualSpacing/>
                  </w:pPr>
                  <w:r w:rsidRPr="006311E5">
                    <w:rPr>
                      <w:rFonts w:ascii="Times New Roman" w:hAnsi="Times New Roman" w:cs="Times New Roman"/>
                    </w:rPr>
                    <w:t>В гимназии царит теплая, дружеская атмосфера, сюда хочется идти каждый день, несмотря на нелегкий</w:t>
                  </w:r>
                  <w:r w:rsidRPr="000C5AA0">
                    <w:t xml:space="preserve"> педагогический труд. </w:t>
                  </w:r>
                </w:p>
                <w:p w:rsidR="006311E5" w:rsidRPr="006311E5" w:rsidRDefault="006311E5" w:rsidP="006311E5">
                  <w:pPr>
                    <w:ind w:firstLine="709"/>
                    <w:contextualSpacing/>
                    <w:rPr>
                      <w:rFonts w:ascii="Times New Roman" w:hAnsi="Times New Roman" w:cs="Times New Roman"/>
                    </w:rPr>
                  </w:pPr>
                  <w:r w:rsidRPr="006311E5">
                    <w:rPr>
                      <w:rFonts w:ascii="Times New Roman" w:hAnsi="Times New Roman" w:cs="Times New Roman"/>
                    </w:rPr>
                    <w:t>Эти два месяца практики в Слободской гимназии  я буду помнить как лучшее время  моей студенческой жизни!</w:t>
                  </w:r>
                </w:p>
                <w:p w:rsidR="006311E5" w:rsidRPr="006311E5" w:rsidRDefault="006311E5" w:rsidP="006311E5">
                  <w:pPr>
                    <w:ind w:firstLine="709"/>
                    <w:contextualSpacing/>
                    <w:rPr>
                      <w:rFonts w:ascii="Times New Roman" w:hAnsi="Times New Roman" w:cs="Times New Roman"/>
                    </w:rPr>
                  </w:pPr>
                  <w:r w:rsidRPr="006311E5">
                    <w:rPr>
                      <w:rFonts w:ascii="Times New Roman" w:hAnsi="Times New Roman" w:cs="Times New Roman"/>
                    </w:rPr>
                    <w:t xml:space="preserve">Я хотела бы пожелать всему педагогическому коллективу огромного терпения в наше нелегкое перестроечное в образовании время и прилежных  гимназистов.  </w:t>
                  </w:r>
                </w:p>
                <w:p w:rsidR="006311E5" w:rsidRPr="006311E5" w:rsidRDefault="006311E5" w:rsidP="006311E5">
                  <w:pPr>
                    <w:ind w:firstLine="709"/>
                    <w:contextualSpacing/>
                    <w:jc w:val="right"/>
                    <w:rPr>
                      <w:rFonts w:ascii="Estrangelo Edessa" w:hAnsi="Estrangelo Edessa" w:cs="Estrangelo Edessa"/>
                      <w:b/>
                    </w:rPr>
                  </w:pPr>
                  <w:r>
                    <w:rPr>
                      <w:rFonts w:asciiTheme="minorHAnsi" w:hAnsiTheme="minorHAnsi" w:cs="Estrangelo Edessa"/>
                      <w:b/>
                    </w:rPr>
                    <w:t xml:space="preserve">      </w:t>
                  </w:r>
                  <w:r w:rsidR="001716AF">
                    <w:rPr>
                      <w:rFonts w:ascii="Estrangelo Edessa" w:hAnsi="Estrangelo Edessa" w:cs="Estrangelo Edessa"/>
                      <w:b/>
                    </w:rPr>
                    <w:t xml:space="preserve">Студентка 5 курса факультета </w:t>
                  </w:r>
                  <w:r w:rsidR="001716AF">
                    <w:rPr>
                      <w:rFonts w:asciiTheme="minorHAnsi" w:hAnsiTheme="minorHAnsi" w:cs="Estrangelo Edessa"/>
                      <w:b/>
                    </w:rPr>
                    <w:t>и</w:t>
                  </w:r>
                  <w:r w:rsidRPr="006311E5">
                    <w:rPr>
                      <w:rFonts w:ascii="Estrangelo Edessa" w:hAnsi="Estrangelo Edessa" w:cs="Estrangelo Edessa"/>
                      <w:b/>
                    </w:rPr>
                    <w:t xml:space="preserve">ностранных языков </w:t>
                  </w:r>
                  <w:proofErr w:type="gramStart"/>
                  <w:r w:rsidRPr="006311E5">
                    <w:rPr>
                      <w:rFonts w:ascii="Estrangelo Edessa" w:hAnsi="Estrangelo Edessa" w:cs="Estrangelo Edessa"/>
                      <w:b/>
                    </w:rPr>
                    <w:t>Карельской</w:t>
                  </w:r>
                  <w:proofErr w:type="gramEnd"/>
                  <w:r w:rsidRPr="006311E5">
                    <w:rPr>
                      <w:rFonts w:ascii="Estrangelo Edessa" w:hAnsi="Estrangelo Edessa" w:cs="Estrangelo Edessa"/>
                      <w:b/>
                    </w:rPr>
                    <w:t xml:space="preserve"> государственной педагогической </w:t>
                  </w:r>
                </w:p>
                <w:p w:rsidR="006311E5" w:rsidRPr="006311E5" w:rsidRDefault="006311E5" w:rsidP="006311E5">
                  <w:pPr>
                    <w:ind w:firstLine="709"/>
                    <w:contextualSpacing/>
                    <w:jc w:val="right"/>
                    <w:rPr>
                      <w:rFonts w:ascii="Estrangelo Edessa" w:hAnsi="Estrangelo Edessa" w:cs="Estrangelo Edessa"/>
                      <w:b/>
                    </w:rPr>
                  </w:pPr>
                  <w:r w:rsidRPr="006311E5">
                    <w:rPr>
                      <w:rFonts w:ascii="Estrangelo Edessa" w:hAnsi="Estrangelo Edessa" w:cs="Estrangelo Edessa"/>
                      <w:b/>
                    </w:rPr>
                    <w:t xml:space="preserve">академии </w:t>
                  </w:r>
                  <w:proofErr w:type="spellStart"/>
                  <w:r w:rsidRPr="006311E5">
                    <w:rPr>
                      <w:rFonts w:ascii="Estrangelo Edessa" w:hAnsi="Estrangelo Edessa" w:cs="Estrangelo Edessa"/>
                      <w:b/>
                    </w:rPr>
                    <w:t>Кирничная</w:t>
                  </w:r>
                  <w:proofErr w:type="spellEnd"/>
                  <w:r w:rsidRPr="006311E5">
                    <w:rPr>
                      <w:rFonts w:ascii="Estrangelo Edessa" w:hAnsi="Estrangelo Edessa" w:cs="Estrangelo Edessa"/>
                      <w:b/>
                    </w:rPr>
                    <w:t xml:space="preserve"> Наталья Федоровна</w:t>
                  </w:r>
                </w:p>
                <w:p w:rsidR="003A38BF" w:rsidRDefault="003A38BF"/>
              </w:txbxContent>
            </v:textbox>
          </v:shape>
        </w:pict>
      </w:r>
      <w:r>
        <w:rPr>
          <w:noProof/>
          <w:lang w:eastAsia="ru-RU"/>
        </w:rPr>
        <w:pict>
          <v:shape id="_x0000_s1028" type="#_x0000_t202" style="position:absolute;left:0;text-align:left;margin-left:293.6pt;margin-top:-40.05pt;width:200.05pt;height:276.6pt;z-index:251660288">
            <v:textbox>
              <w:txbxContent>
                <w:p w:rsidR="003A38BF" w:rsidRDefault="00F45F86">
                  <w:r>
                    <w:rPr>
                      <w:noProof/>
                      <w:lang w:eastAsia="ru-RU"/>
                    </w:rPr>
                    <w:drawing>
                      <wp:inline distT="0" distB="0" distL="0" distR="0">
                        <wp:extent cx="2348230" cy="4113886"/>
                        <wp:effectExtent l="19050" t="0" r="0" b="0"/>
                        <wp:docPr id="9" name="Рисунок 6" descr="C:\Documents and Settings\Елена\Local Settings\Temporary Internet Files\Content.Word\DSCN6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Елена\Local Settings\Temporary Internet Files\Content.Word\DSCN6117.jpg"/>
                                <pic:cNvPicPr>
                                  <a:picLocks noChangeAspect="1" noChangeArrowheads="1"/>
                                </pic:cNvPicPr>
                              </pic:nvPicPr>
                              <pic:blipFill>
                                <a:blip r:embed="rId8" cstate="screen"/>
                                <a:srcRect/>
                                <a:stretch>
                                  <a:fillRect/>
                                </a:stretch>
                              </pic:blipFill>
                              <pic:spPr bwMode="auto">
                                <a:xfrm>
                                  <a:off x="0" y="0"/>
                                  <a:ext cx="2348230" cy="4113886"/>
                                </a:xfrm>
                                <a:prstGeom prst="rect">
                                  <a:avLst/>
                                </a:prstGeom>
                                <a:noFill/>
                                <a:ln w="9525">
                                  <a:noFill/>
                                  <a:miter lim="800000"/>
                                  <a:headEnd/>
                                  <a:tailEnd/>
                                </a:ln>
                              </pic:spPr>
                            </pic:pic>
                          </a:graphicData>
                        </a:graphic>
                      </wp:inline>
                    </w:drawing>
                  </w:r>
                </w:p>
              </w:txbxContent>
            </v:textbox>
          </v:shape>
        </w:pict>
      </w:r>
      <w:r>
        <w:rPr>
          <w:noProof/>
          <w:lang w:eastAsia="ru-RU"/>
        </w:rPr>
        <w:pict>
          <v:shape id="_x0000_s1031" type="#_x0000_t202" style="position:absolute;left:0;text-align:left;margin-left:262.3pt;margin-top:443.95pt;width:231.35pt;height:195.35pt;z-index:251663360">
            <v:textbox>
              <w:txbxContent>
                <w:p w:rsidR="006D06AB" w:rsidRPr="00587BAF" w:rsidRDefault="006D06AB" w:rsidP="006D06AB">
                  <w:pPr>
                    <w:rPr>
                      <w:rFonts w:ascii="Estrangelo Edessa" w:hAnsi="Estrangelo Edessa" w:cs="Estrangelo Edessa"/>
                      <w:b/>
                      <w:color w:val="E36C0A" w:themeColor="accent6" w:themeShade="BF"/>
                    </w:rPr>
                  </w:pPr>
                  <w:r w:rsidRPr="00587BAF">
                    <w:rPr>
                      <w:rFonts w:ascii="Estrangelo Edessa" w:hAnsi="Estrangelo Edessa" w:cs="Estrangelo Edessa"/>
                      <w:b/>
                      <w:color w:val="E36C0A" w:themeColor="accent6" w:themeShade="BF"/>
                    </w:rPr>
                    <w:t>Осенний лес</w:t>
                  </w:r>
                </w:p>
                <w:p w:rsidR="006D06AB" w:rsidRPr="002E544A" w:rsidRDefault="006D06AB" w:rsidP="006D06AB">
                  <w:pPr>
                    <w:rPr>
                      <w:rFonts w:ascii="Times New Roman" w:hAnsi="Times New Roman" w:cs="Times New Roman"/>
                    </w:rPr>
                  </w:pPr>
                  <w:r>
                    <w:rPr>
                      <w:rFonts w:ascii="Times New Roman" w:hAnsi="Times New Roman" w:cs="Times New Roman"/>
                    </w:rPr>
                    <w:t xml:space="preserve">  </w:t>
                  </w:r>
                  <w:r w:rsidRPr="002E544A">
                    <w:rPr>
                      <w:rFonts w:ascii="Times New Roman" w:hAnsi="Times New Roman" w:cs="Times New Roman"/>
                    </w:rPr>
                    <w:t>Иду по узенькой тропинке. Вокруг стена леса. Множество извилистых коридорчиков. Листья липы и березы, медленно кружась, падают на землю, словно маленькие человечки прыгают с парашютом. Потом одни становятся моряками и отправляются в большое плавание … по луже. Другие остаются на суше, примостятся где-нибудь под деревом или … у меня</w:t>
                  </w:r>
                  <w:r w:rsidR="00677F6E">
                    <w:rPr>
                      <w:rFonts w:ascii="Times New Roman" w:hAnsi="Times New Roman" w:cs="Times New Roman"/>
                    </w:rPr>
                    <w:t xml:space="preserve"> на шапке. Посмотришь вдаль,  и</w:t>
                  </w:r>
                  <w:r w:rsidRPr="002E544A">
                    <w:rPr>
                      <w:rFonts w:ascii="Times New Roman" w:hAnsi="Times New Roman" w:cs="Times New Roman"/>
                    </w:rPr>
                    <w:t xml:space="preserve"> кажется: сотни монеток сыплются с небес. Вот такой богатый лес осенью! </w:t>
                  </w:r>
                </w:p>
                <w:p w:rsidR="006D06AB" w:rsidRPr="002E544A" w:rsidRDefault="006D06AB" w:rsidP="006D06AB">
                  <w:pPr>
                    <w:jc w:val="right"/>
                    <w:rPr>
                      <w:rFonts w:ascii="Arbat" w:hAnsi="Arbat" w:cs="Times New Roman"/>
                      <w:b/>
                    </w:rPr>
                  </w:pPr>
                  <w:r w:rsidRPr="002E544A">
                    <w:rPr>
                      <w:rFonts w:ascii="Arbat" w:hAnsi="Arbat" w:cs="Times New Roman"/>
                      <w:b/>
                    </w:rPr>
                    <w:t>Маргарита Жилина, 8</w:t>
                  </w:r>
                  <w:proofErr w:type="gramStart"/>
                  <w:r w:rsidRPr="002E544A">
                    <w:rPr>
                      <w:rFonts w:ascii="Arbat" w:hAnsi="Arbat" w:cs="Times New Roman"/>
                      <w:b/>
                    </w:rPr>
                    <w:t xml:space="preserve"> Б</w:t>
                  </w:r>
                  <w:proofErr w:type="gramEnd"/>
                  <w:r w:rsidRPr="002E544A">
                    <w:rPr>
                      <w:rFonts w:ascii="Arbat" w:hAnsi="Arbat" w:cs="Times New Roman"/>
                      <w:b/>
                    </w:rPr>
                    <w:t xml:space="preserve"> класс</w:t>
                  </w:r>
                </w:p>
                <w:p w:rsidR="003A38BF" w:rsidRDefault="003A38BF"/>
              </w:txbxContent>
            </v:textbox>
          </v:shape>
        </w:pict>
      </w:r>
      <w:r>
        <w:rPr>
          <w:noProof/>
          <w:lang w:eastAsia="ru-RU"/>
        </w:rPr>
        <w:pict>
          <v:shape id="_x0000_s1048" type="#_x0000_t202" style="position:absolute;left:0;text-align:left;margin-left:-67.05pt;margin-top:443.95pt;width:324.65pt;height:195.35pt;z-index:251681792">
            <v:textbox>
              <w:txbxContent>
                <w:p w:rsidR="00493F01" w:rsidRPr="00587BAF" w:rsidRDefault="00493F01" w:rsidP="00493F01">
                  <w:pPr>
                    <w:jc w:val="center"/>
                    <w:rPr>
                      <w:rFonts w:ascii="Boyarsky" w:hAnsi="Boyarsky" w:cs="Times New Roman"/>
                      <w:b/>
                      <w:color w:val="984806" w:themeColor="accent6" w:themeShade="80"/>
                      <w:sz w:val="28"/>
                      <w:szCs w:val="28"/>
                    </w:rPr>
                  </w:pPr>
                  <w:r w:rsidRPr="00587BAF">
                    <w:rPr>
                      <w:rFonts w:ascii="Boyarsky" w:hAnsi="Boyarsky" w:cs="Times New Roman"/>
                      <w:b/>
                      <w:color w:val="984806" w:themeColor="accent6" w:themeShade="80"/>
                      <w:sz w:val="28"/>
                      <w:szCs w:val="28"/>
                    </w:rPr>
                    <w:t>Слезы осени</w:t>
                  </w:r>
                </w:p>
                <w:p w:rsidR="00493F01" w:rsidRPr="00A54F3D" w:rsidRDefault="00493F01" w:rsidP="00493F01">
                  <w:r w:rsidRPr="00493F01">
                    <w:rPr>
                      <w:rFonts w:ascii="Times New Roman" w:hAnsi="Times New Roman" w:cs="Times New Roman"/>
                    </w:rPr>
                    <w:t>…Очередной день прекрасной дивы – осени – окончен. Ей не нужно больше улыбаться миру ярким солнышком. Не нужно насмешливо кидаться листьями в ребятню. Не нужно больше жить для других. Теперь она наконец осталась наедине с собой и наслаждается своим одиночеством. И слезы… Капля за каплей   стекают по стеклянной щеке моего окна. Сначала тонкой дорожкой</w:t>
                  </w:r>
                  <w:proofErr w:type="gramStart"/>
                  <w:r w:rsidRPr="00493F01">
                    <w:rPr>
                      <w:rFonts w:ascii="Times New Roman" w:hAnsi="Times New Roman" w:cs="Times New Roman"/>
                    </w:rPr>
                    <w:t>…  Н</w:t>
                  </w:r>
                  <w:proofErr w:type="gramEnd"/>
                  <w:r w:rsidRPr="00493F01">
                    <w:rPr>
                      <w:rFonts w:ascii="Times New Roman" w:hAnsi="Times New Roman" w:cs="Times New Roman"/>
                    </w:rPr>
                    <w:t>о вот на осень нахлынула волна безысходности, и слёзы её бегут ручьём, заливая всё вокруг. А вокруг ночь</w:t>
                  </w:r>
                  <w:proofErr w:type="gramStart"/>
                  <w:r w:rsidRPr="00493F01">
                    <w:rPr>
                      <w:rFonts w:ascii="Times New Roman" w:hAnsi="Times New Roman" w:cs="Times New Roman"/>
                    </w:rPr>
                    <w:t>… И</w:t>
                  </w:r>
                  <w:proofErr w:type="gramEnd"/>
                  <w:r w:rsidRPr="00493F01">
                    <w:rPr>
                      <w:rFonts w:ascii="Times New Roman" w:hAnsi="Times New Roman" w:cs="Times New Roman"/>
                    </w:rPr>
                    <w:t xml:space="preserve"> на небе нет звёзд и луны, которыми любуются влюбленные, а только пелена, серая, мрачная пелена осени… И </w:t>
                  </w:r>
                  <w:r w:rsidR="00812E9C">
                    <w:rPr>
                      <w:rFonts w:ascii="Times New Roman" w:hAnsi="Times New Roman" w:cs="Times New Roman"/>
                    </w:rPr>
                    <w:t xml:space="preserve">так пройдет вся ночь. Рассветёт. </w:t>
                  </w:r>
                  <w:r w:rsidRPr="00493F01">
                    <w:rPr>
                      <w:rFonts w:ascii="Times New Roman" w:hAnsi="Times New Roman" w:cs="Times New Roman"/>
                    </w:rPr>
                    <w:t xml:space="preserve"> Капли смолкнут. И только изредка ещё будут разбиваться о стекло последние слёзы… Слёзы осени…</w:t>
                  </w:r>
                  <w:r w:rsidRPr="00A54F3D">
                    <w:t xml:space="preserve">                 </w:t>
                  </w:r>
                </w:p>
                <w:p w:rsidR="00493F01" w:rsidRPr="00587BAF" w:rsidRDefault="00493F01" w:rsidP="00493F01">
                  <w:pPr>
                    <w:jc w:val="right"/>
                    <w:rPr>
                      <w:rFonts w:ascii="Arbat" w:hAnsi="Arbat"/>
                      <w:b/>
                      <w:sz w:val="24"/>
                      <w:szCs w:val="24"/>
                    </w:rPr>
                  </w:pPr>
                  <w:r w:rsidRPr="00587BAF">
                    <w:rPr>
                      <w:rFonts w:ascii="Arbat" w:hAnsi="Arbat"/>
                      <w:b/>
                      <w:sz w:val="24"/>
                      <w:szCs w:val="24"/>
                    </w:rPr>
                    <w:t>Софья Кушнина, 8 класс</w:t>
                  </w:r>
                  <w:proofErr w:type="gramStart"/>
                  <w:r w:rsidRPr="00587BAF">
                    <w:rPr>
                      <w:rFonts w:ascii="Arbat" w:hAnsi="Arbat"/>
                      <w:b/>
                      <w:sz w:val="24"/>
                      <w:szCs w:val="24"/>
                    </w:rPr>
                    <w:t xml:space="preserve"> Б</w:t>
                  </w:r>
                  <w:proofErr w:type="gramEnd"/>
                </w:p>
                <w:p w:rsidR="00216D0A" w:rsidRDefault="00216D0A"/>
              </w:txbxContent>
            </v:textbox>
          </v:shape>
        </w:pict>
      </w:r>
    </w:p>
    <w:sectPr w:rsidR="00633286" w:rsidSect="00633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bat">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ssandra">
    <w:altName w:val="Mistral"/>
    <w:charset w:val="CC"/>
    <w:family w:val="script"/>
    <w:pitch w:val="variable"/>
    <w:sig w:usb0="00000001" w:usb1="00000000" w:usb2="00000000" w:usb3="00000000" w:csb0="00000005" w:csb1="00000000"/>
  </w:font>
  <w:font w:name="DecorCTT">
    <w:altName w:val="Times New Roman"/>
    <w:charset w:val="CC"/>
    <w:family w:val="auto"/>
    <w:pitch w:val="variable"/>
    <w:sig w:usb0="00000001" w:usb1="00000000" w:usb2="00000000" w:usb3="00000000" w:csb0="00000005" w:csb1="00000000"/>
  </w:font>
  <w:font w:name="Bickham Script Three">
    <w:altName w:val="Courier New"/>
    <w:charset w:val="CC"/>
    <w:family w:val="script"/>
    <w:pitch w:val="variable"/>
    <w:sig w:usb0="00000001" w:usb1="00000000" w:usb2="00000000" w:usb3="00000000" w:csb0="00000005" w:csb1="00000000"/>
  </w:font>
  <w:font w:name="Estrangelo Edessa">
    <w:panose1 w:val="00000000000000000000"/>
    <w:charset w:val="00"/>
    <w:family w:val="script"/>
    <w:pitch w:val="variable"/>
    <w:sig w:usb0="80002043" w:usb1="00000000" w:usb2="00000080" w:usb3="00000000" w:csb0="00000001" w:csb1="00000000"/>
  </w:font>
  <w:font w:name="Corbel">
    <w:panose1 w:val="020B0503020204020204"/>
    <w:charset w:val="CC"/>
    <w:family w:val="swiss"/>
    <w:pitch w:val="variable"/>
    <w:sig w:usb0="A00002EF" w:usb1="4000204B" w:usb2="00000000" w:usb3="00000000" w:csb0="0000009F" w:csb1="00000000"/>
  </w:font>
  <w:font w:name="Boyarsky">
    <w:altName w:val="Arial"/>
    <w:charset w:val="00"/>
    <w:family w:val="swiss"/>
    <w:pitch w:val="fixed"/>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537F5F"/>
    <w:rsid w:val="0000460A"/>
    <w:rsid w:val="0001028B"/>
    <w:rsid w:val="00074B7F"/>
    <w:rsid w:val="00085CF3"/>
    <w:rsid w:val="000B4219"/>
    <w:rsid w:val="000B7203"/>
    <w:rsid w:val="000C3DAD"/>
    <w:rsid w:val="000D2614"/>
    <w:rsid w:val="000F40E2"/>
    <w:rsid w:val="000F5E89"/>
    <w:rsid w:val="0010670A"/>
    <w:rsid w:val="00115739"/>
    <w:rsid w:val="0012429A"/>
    <w:rsid w:val="00127CD1"/>
    <w:rsid w:val="00156CDA"/>
    <w:rsid w:val="00162132"/>
    <w:rsid w:val="001716AF"/>
    <w:rsid w:val="001776F4"/>
    <w:rsid w:val="001833CF"/>
    <w:rsid w:val="00191F0E"/>
    <w:rsid w:val="00204E3D"/>
    <w:rsid w:val="00216D0A"/>
    <w:rsid w:val="00232C81"/>
    <w:rsid w:val="002420DD"/>
    <w:rsid w:val="00270F07"/>
    <w:rsid w:val="00286CD8"/>
    <w:rsid w:val="002A64FB"/>
    <w:rsid w:val="002B3CA9"/>
    <w:rsid w:val="002E0653"/>
    <w:rsid w:val="002E544A"/>
    <w:rsid w:val="003248F9"/>
    <w:rsid w:val="003462BB"/>
    <w:rsid w:val="003625BF"/>
    <w:rsid w:val="0036541A"/>
    <w:rsid w:val="00395461"/>
    <w:rsid w:val="003A0BAD"/>
    <w:rsid w:val="003A38BF"/>
    <w:rsid w:val="003A5EEB"/>
    <w:rsid w:val="003B7C0F"/>
    <w:rsid w:val="003C5597"/>
    <w:rsid w:val="003D2976"/>
    <w:rsid w:val="003F0DB5"/>
    <w:rsid w:val="003F6F8D"/>
    <w:rsid w:val="0042075C"/>
    <w:rsid w:val="00431F15"/>
    <w:rsid w:val="00481C60"/>
    <w:rsid w:val="00493F01"/>
    <w:rsid w:val="004D752F"/>
    <w:rsid w:val="004F0DB6"/>
    <w:rsid w:val="00537F5F"/>
    <w:rsid w:val="00542055"/>
    <w:rsid w:val="00587BAF"/>
    <w:rsid w:val="005A3E0D"/>
    <w:rsid w:val="005B1BCF"/>
    <w:rsid w:val="005C5B81"/>
    <w:rsid w:val="005E095E"/>
    <w:rsid w:val="006116DF"/>
    <w:rsid w:val="006311E5"/>
    <w:rsid w:val="00633286"/>
    <w:rsid w:val="00644DCF"/>
    <w:rsid w:val="00677F6E"/>
    <w:rsid w:val="00686832"/>
    <w:rsid w:val="006C4704"/>
    <w:rsid w:val="006D06AB"/>
    <w:rsid w:val="006D7DBD"/>
    <w:rsid w:val="006F6163"/>
    <w:rsid w:val="007540CC"/>
    <w:rsid w:val="00765D7D"/>
    <w:rsid w:val="00771829"/>
    <w:rsid w:val="00776619"/>
    <w:rsid w:val="007A7439"/>
    <w:rsid w:val="007D5352"/>
    <w:rsid w:val="007F28D1"/>
    <w:rsid w:val="00802BF2"/>
    <w:rsid w:val="00812E9C"/>
    <w:rsid w:val="00815C1F"/>
    <w:rsid w:val="00833A61"/>
    <w:rsid w:val="0085654F"/>
    <w:rsid w:val="00876786"/>
    <w:rsid w:val="00890FA7"/>
    <w:rsid w:val="008C7E38"/>
    <w:rsid w:val="008E6104"/>
    <w:rsid w:val="008E6A4C"/>
    <w:rsid w:val="00902AE0"/>
    <w:rsid w:val="0094617A"/>
    <w:rsid w:val="00951290"/>
    <w:rsid w:val="0097118F"/>
    <w:rsid w:val="009A6401"/>
    <w:rsid w:val="009D41C2"/>
    <w:rsid w:val="00A42EA3"/>
    <w:rsid w:val="00A4437C"/>
    <w:rsid w:val="00A53C8A"/>
    <w:rsid w:val="00A71A2B"/>
    <w:rsid w:val="00AA4E73"/>
    <w:rsid w:val="00AB0412"/>
    <w:rsid w:val="00AB52F4"/>
    <w:rsid w:val="00AD2800"/>
    <w:rsid w:val="00B420FC"/>
    <w:rsid w:val="00B53A82"/>
    <w:rsid w:val="00B571E9"/>
    <w:rsid w:val="00B67ACE"/>
    <w:rsid w:val="00B76612"/>
    <w:rsid w:val="00B87756"/>
    <w:rsid w:val="00BA0BAD"/>
    <w:rsid w:val="00BB3654"/>
    <w:rsid w:val="00BC3684"/>
    <w:rsid w:val="00BD0BE1"/>
    <w:rsid w:val="00BE2962"/>
    <w:rsid w:val="00C05C77"/>
    <w:rsid w:val="00C23C9C"/>
    <w:rsid w:val="00C410E6"/>
    <w:rsid w:val="00C45343"/>
    <w:rsid w:val="00C8324B"/>
    <w:rsid w:val="00CA4A68"/>
    <w:rsid w:val="00CB75CD"/>
    <w:rsid w:val="00CB7A50"/>
    <w:rsid w:val="00CC48FF"/>
    <w:rsid w:val="00CE1CA3"/>
    <w:rsid w:val="00D34D22"/>
    <w:rsid w:val="00D442E2"/>
    <w:rsid w:val="00D511ED"/>
    <w:rsid w:val="00D57CD5"/>
    <w:rsid w:val="00D733F9"/>
    <w:rsid w:val="00D85AB2"/>
    <w:rsid w:val="00DF7F1E"/>
    <w:rsid w:val="00E02CC1"/>
    <w:rsid w:val="00E26186"/>
    <w:rsid w:val="00EA0F88"/>
    <w:rsid w:val="00EA2687"/>
    <w:rsid w:val="00EE73E1"/>
    <w:rsid w:val="00F30406"/>
    <w:rsid w:val="00F45F86"/>
    <w:rsid w:val="00F729D8"/>
    <w:rsid w:val="00F93A3F"/>
    <w:rsid w:val="00FA0FEE"/>
    <w:rsid w:val="00FC1A5F"/>
    <w:rsid w:val="00FD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A7"/>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90FA7"/>
    <w:rPr>
      <w:rFonts w:cs="Times New Roman"/>
      <w:b/>
      <w:bCs/>
      <w:color w:val="4F81BD" w:themeColor="accent1"/>
      <w:sz w:val="18"/>
      <w:szCs w:val="18"/>
    </w:rPr>
  </w:style>
  <w:style w:type="paragraph" w:styleId="a4">
    <w:name w:val="Balloon Text"/>
    <w:basedOn w:val="a"/>
    <w:link w:val="a5"/>
    <w:uiPriority w:val="99"/>
    <w:semiHidden/>
    <w:unhideWhenUsed/>
    <w:rsid w:val="00431F15"/>
    <w:rPr>
      <w:rFonts w:ascii="Tahoma" w:hAnsi="Tahoma" w:cs="Tahoma"/>
      <w:sz w:val="16"/>
      <w:szCs w:val="16"/>
    </w:rPr>
  </w:style>
  <w:style w:type="character" w:customStyle="1" w:styleId="a5">
    <w:name w:val="Текст выноски Знак"/>
    <w:basedOn w:val="a0"/>
    <w:link w:val="a4"/>
    <w:uiPriority w:val="99"/>
    <w:semiHidden/>
    <w:rsid w:val="00431F15"/>
    <w:rPr>
      <w:rFonts w:ascii="Tahoma" w:hAnsi="Tahoma" w:cs="Tahoma"/>
      <w:sz w:val="16"/>
      <w:szCs w:val="16"/>
    </w:rPr>
  </w:style>
  <w:style w:type="character" w:styleId="a6">
    <w:name w:val="Hyperlink"/>
    <w:basedOn w:val="a0"/>
    <w:uiPriority w:val="99"/>
    <w:unhideWhenUsed/>
    <w:rsid w:val="00F729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0D26-1602-48F4-992D-9EDB4555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Words>
  <Characters>28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Рабочий</cp:lastModifiedBy>
  <cp:revision>96</cp:revision>
  <dcterms:created xsi:type="dcterms:W3CDTF">2010-10-27T13:27:00Z</dcterms:created>
  <dcterms:modified xsi:type="dcterms:W3CDTF">2011-10-31T08:07:00Z</dcterms:modified>
</cp:coreProperties>
</file>